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46" w:rsidRDefault="00D6652C" w:rsidP="007252AC">
      <w:pPr>
        <w:pStyle w:val="Heading0NoTOC-RedLine"/>
        <w:spacing w:before="240"/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1870964</wp:posOffset>
            </wp:positionH>
            <wp:positionV relativeFrom="paragraph">
              <wp:posOffset>-313055</wp:posOffset>
            </wp:positionV>
            <wp:extent cx="2643085" cy="804672"/>
            <wp:effectExtent l="0" t="0" r="5080" b="0"/>
            <wp:wrapNone/>
            <wp:docPr id="88" name="Picture 88" descr="CPU003_primary_logo_PMS34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PU003_primary_logo_PMS349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85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46" w:rsidRDefault="00225546" w:rsidP="007252AC">
      <w:pPr>
        <w:pStyle w:val="Heading0NoTOC-RedLine"/>
        <w:spacing w:before="240"/>
      </w:pPr>
    </w:p>
    <w:p w:rsidR="00225546" w:rsidRDefault="00225546" w:rsidP="007252AC">
      <w:pPr>
        <w:pStyle w:val="Heading0NoTOC-RedLine"/>
        <w:spacing w:before="240"/>
      </w:pPr>
    </w:p>
    <w:p w:rsidR="00225546" w:rsidRDefault="00225546" w:rsidP="007252AC">
      <w:pPr>
        <w:pStyle w:val="Heading0NoTOC-RedLine"/>
        <w:spacing w:before="240"/>
      </w:pPr>
    </w:p>
    <w:p w:rsidR="00225546" w:rsidRDefault="00225546" w:rsidP="007252AC">
      <w:pPr>
        <w:pStyle w:val="Heading0NoTOC-RedLine"/>
        <w:spacing w:before="240"/>
      </w:pPr>
    </w:p>
    <w:p w:rsidR="00D6652C" w:rsidRDefault="00D6652C" w:rsidP="00D6652C">
      <w:pPr>
        <w:pStyle w:val="Heading0NoTOC-RedLine"/>
        <w:spacing w:before="240"/>
        <w:jc w:val="center"/>
        <w:rPr>
          <w:rFonts w:asciiTheme="majorHAnsi" w:hAnsiTheme="majorHAnsi"/>
          <w:sz w:val="96"/>
          <w:szCs w:val="96"/>
        </w:rPr>
      </w:pPr>
      <w:r w:rsidRPr="00D6652C">
        <w:rPr>
          <w:rFonts w:asciiTheme="majorHAnsi" w:hAnsiTheme="majorHAnsi"/>
          <w:sz w:val="96"/>
          <w:szCs w:val="96"/>
        </w:rPr>
        <w:t xml:space="preserve">Employee </w:t>
      </w:r>
    </w:p>
    <w:p w:rsidR="00D6652C" w:rsidRPr="00D6652C" w:rsidRDefault="00DE6167" w:rsidP="00D6652C">
      <w:pPr>
        <w:pStyle w:val="Heading0NoTOC-RedLine"/>
        <w:spacing w:before="240"/>
        <w:jc w:val="center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Timesheet Entry</w:t>
      </w:r>
    </w:p>
    <w:p w:rsidR="00D6652C" w:rsidRDefault="00D6652C" w:rsidP="00D6652C">
      <w:pPr>
        <w:pStyle w:val="Heading0NoTOC-RedLine"/>
        <w:spacing w:before="240"/>
        <w:jc w:val="center"/>
      </w:pPr>
    </w:p>
    <w:p w:rsidR="00225546" w:rsidRDefault="00225546" w:rsidP="007252AC">
      <w:pPr>
        <w:pStyle w:val="Heading0NoTOC-RedLine"/>
        <w:spacing w:before="240"/>
      </w:pPr>
    </w:p>
    <w:p w:rsidR="00225546" w:rsidRDefault="00225546" w:rsidP="007252AC">
      <w:pPr>
        <w:pStyle w:val="Heading0NoTOC-RedLine"/>
        <w:spacing w:before="240"/>
      </w:pPr>
    </w:p>
    <w:p w:rsidR="00225546" w:rsidRDefault="00225546" w:rsidP="007252AC">
      <w:pPr>
        <w:pStyle w:val="Heading0NoTOC-RedLine"/>
        <w:spacing w:before="240"/>
      </w:pPr>
    </w:p>
    <w:p w:rsidR="005F6567" w:rsidRDefault="005F6567" w:rsidP="007252AC">
      <w:pPr>
        <w:pStyle w:val="Heading0NoTOC-RedLine"/>
        <w:spacing w:before="240"/>
      </w:pPr>
    </w:p>
    <w:p w:rsidR="00D6652C" w:rsidRDefault="00D6652C" w:rsidP="00D6652C">
      <w:pPr>
        <w:pStyle w:val="Heading0NoTOC-RedLine"/>
        <w:spacing w:before="240"/>
        <w:rPr>
          <w:rFonts w:asciiTheme="majorHAnsi" w:hAnsiTheme="majorHAnsi"/>
          <w:sz w:val="52"/>
          <w:szCs w:val="52"/>
        </w:rPr>
      </w:pPr>
    </w:p>
    <w:p w:rsidR="00D6652C" w:rsidRDefault="00D6652C" w:rsidP="00D6652C">
      <w:pPr>
        <w:pStyle w:val="Heading0NoTOC-RedLine"/>
        <w:spacing w:before="240"/>
        <w:rPr>
          <w:rFonts w:asciiTheme="majorHAnsi" w:hAnsiTheme="majorHAnsi"/>
          <w:sz w:val="52"/>
          <w:szCs w:val="52"/>
        </w:rPr>
      </w:pPr>
    </w:p>
    <w:p w:rsidR="0005560B" w:rsidRPr="00A04BD0" w:rsidRDefault="00D6652C" w:rsidP="00A04BD0">
      <w:pPr>
        <w:pStyle w:val="Heading0NoTOC-RedLine"/>
        <w:spacing w:before="240"/>
        <w:jc w:val="center"/>
        <w:rPr>
          <w:rFonts w:asciiTheme="majorHAnsi" w:hAnsiTheme="majorHAnsi"/>
          <w:i/>
          <w:sz w:val="36"/>
          <w:szCs w:val="36"/>
        </w:rPr>
      </w:pPr>
      <w:r w:rsidRPr="00A04BD0">
        <w:rPr>
          <w:rFonts w:asciiTheme="majorHAnsi" w:hAnsiTheme="majorHAnsi"/>
          <w:i/>
          <w:sz w:val="36"/>
          <w:szCs w:val="36"/>
        </w:rPr>
        <w:t>Payroll Services</w:t>
      </w:r>
    </w:p>
    <w:p w:rsidR="005F6567" w:rsidRDefault="005F6567" w:rsidP="007252AC">
      <w:pPr>
        <w:pStyle w:val="Heading0NoTOC-RedLine"/>
        <w:spacing w:before="240"/>
      </w:pPr>
    </w:p>
    <w:p w:rsidR="005F6567" w:rsidRDefault="00FA5A82" w:rsidP="00A04BD0">
      <w:pPr>
        <w:pStyle w:val="BodyTextArial"/>
        <w:jc w:val="center"/>
      </w:pPr>
      <w:r>
        <w:t>PeopleSoft Version 9.0</w:t>
      </w:r>
    </w:p>
    <w:p w:rsidR="00886A09" w:rsidRPr="00076344" w:rsidRDefault="00886A09" w:rsidP="00D30B14">
      <w:pPr>
        <w:pStyle w:val="Heading0NoTOC-RedLine"/>
        <w:pageBreakBefore/>
        <w:rPr>
          <w:rFonts w:asciiTheme="majorHAnsi" w:hAnsiTheme="majorHAnsi"/>
        </w:rPr>
      </w:pPr>
      <w:r w:rsidRPr="00076344">
        <w:rPr>
          <w:rFonts w:asciiTheme="majorHAnsi" w:hAnsiTheme="majorHAnsi"/>
        </w:rPr>
        <w:lastRenderedPageBreak/>
        <w:t>Table of Contents</w:t>
      </w:r>
    </w:p>
    <w:p w:rsidR="009939C5" w:rsidRDefault="008F0E5C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076344">
        <w:rPr>
          <w:rFonts w:asciiTheme="majorHAnsi" w:hAnsiTheme="majorHAnsi"/>
          <w:bCs w:val="0"/>
        </w:rPr>
        <w:fldChar w:fldCharType="begin"/>
      </w:r>
      <w:r w:rsidR="0094723C" w:rsidRPr="00076344">
        <w:rPr>
          <w:rFonts w:asciiTheme="majorHAnsi" w:hAnsiTheme="majorHAnsi"/>
          <w:bCs w:val="0"/>
        </w:rPr>
        <w:instrText xml:space="preserve"> TOC \o "3-3" \h \z \t "Heading 1,1,Heading 2,2,Heading 0_ Gray-TOC,1" </w:instrText>
      </w:r>
      <w:r w:rsidRPr="00076344">
        <w:rPr>
          <w:rFonts w:asciiTheme="majorHAnsi" w:hAnsiTheme="majorHAnsi"/>
          <w:bCs w:val="0"/>
        </w:rPr>
        <w:fldChar w:fldCharType="separate"/>
      </w:r>
      <w:hyperlink w:anchor="_Toc417633762" w:history="1">
        <w:r w:rsidR="009939C5" w:rsidRPr="00C63718">
          <w:rPr>
            <w:rStyle w:val="Hyperlink"/>
            <w:rFonts w:asciiTheme="majorHAnsi" w:hAnsiTheme="majorHAnsi" w:cstheme="minorHAnsi"/>
          </w:rPr>
          <w:t>1.0</w:t>
        </w:r>
        <w:r w:rsidR="009939C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39C5" w:rsidRPr="00C63718">
          <w:rPr>
            <w:rStyle w:val="Hyperlink"/>
            <w:rFonts w:asciiTheme="majorHAnsi" w:hAnsiTheme="majorHAnsi" w:cstheme="minorHAnsi"/>
          </w:rPr>
          <w:t>Accessing Employee Timesheet</w:t>
        </w:r>
        <w:r w:rsidR="009939C5">
          <w:rPr>
            <w:webHidden/>
          </w:rPr>
          <w:tab/>
        </w:r>
        <w:r w:rsidR="009939C5">
          <w:rPr>
            <w:webHidden/>
          </w:rPr>
          <w:fldChar w:fldCharType="begin"/>
        </w:r>
        <w:r w:rsidR="009939C5">
          <w:rPr>
            <w:webHidden/>
          </w:rPr>
          <w:instrText xml:space="preserve"> PAGEREF _Toc417633762 \h </w:instrText>
        </w:r>
        <w:r w:rsidR="009939C5">
          <w:rPr>
            <w:webHidden/>
          </w:rPr>
        </w:r>
        <w:r w:rsidR="009939C5">
          <w:rPr>
            <w:webHidden/>
          </w:rPr>
          <w:fldChar w:fldCharType="separate"/>
        </w:r>
        <w:r w:rsidR="009939C5">
          <w:rPr>
            <w:webHidden/>
          </w:rPr>
          <w:t>3</w:t>
        </w:r>
        <w:r w:rsidR="009939C5">
          <w:rPr>
            <w:webHidden/>
          </w:rPr>
          <w:fldChar w:fldCharType="end"/>
        </w:r>
      </w:hyperlink>
    </w:p>
    <w:p w:rsidR="009939C5" w:rsidRDefault="00FF61FD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17633763" w:history="1">
        <w:r w:rsidR="009939C5" w:rsidRPr="00C63718">
          <w:rPr>
            <w:rStyle w:val="Hyperlink"/>
            <w:rFonts w:asciiTheme="majorHAnsi" w:hAnsiTheme="majorHAnsi"/>
          </w:rPr>
          <w:t>2.0</w:t>
        </w:r>
        <w:r w:rsidR="009939C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39C5" w:rsidRPr="00C63718">
          <w:rPr>
            <w:rStyle w:val="Hyperlink"/>
            <w:rFonts w:asciiTheme="majorHAnsi" w:hAnsiTheme="majorHAnsi"/>
          </w:rPr>
          <w:t>Timesheet Overview</w:t>
        </w:r>
        <w:r w:rsidR="009939C5">
          <w:rPr>
            <w:webHidden/>
          </w:rPr>
          <w:tab/>
        </w:r>
        <w:r w:rsidR="009939C5">
          <w:rPr>
            <w:webHidden/>
          </w:rPr>
          <w:fldChar w:fldCharType="begin"/>
        </w:r>
        <w:r w:rsidR="009939C5">
          <w:rPr>
            <w:webHidden/>
          </w:rPr>
          <w:instrText xml:space="preserve"> PAGEREF _Toc417633763 \h </w:instrText>
        </w:r>
        <w:r w:rsidR="009939C5">
          <w:rPr>
            <w:webHidden/>
          </w:rPr>
        </w:r>
        <w:r w:rsidR="009939C5">
          <w:rPr>
            <w:webHidden/>
          </w:rPr>
          <w:fldChar w:fldCharType="separate"/>
        </w:r>
        <w:r w:rsidR="009939C5">
          <w:rPr>
            <w:webHidden/>
          </w:rPr>
          <w:t>3</w:t>
        </w:r>
        <w:r w:rsidR="009939C5">
          <w:rPr>
            <w:webHidden/>
          </w:rPr>
          <w:fldChar w:fldCharType="end"/>
        </w:r>
      </w:hyperlink>
    </w:p>
    <w:p w:rsidR="009939C5" w:rsidRDefault="00FF61FD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17633764" w:history="1">
        <w:r w:rsidR="009939C5" w:rsidRPr="00C63718">
          <w:rPr>
            <w:rStyle w:val="Hyperlink"/>
            <w:rFonts w:asciiTheme="majorHAnsi" w:hAnsiTheme="majorHAnsi"/>
          </w:rPr>
          <w:t>3.0</w:t>
        </w:r>
        <w:r w:rsidR="009939C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39C5" w:rsidRPr="00C63718">
          <w:rPr>
            <w:rStyle w:val="Hyperlink"/>
            <w:rFonts w:asciiTheme="majorHAnsi" w:hAnsiTheme="majorHAnsi"/>
          </w:rPr>
          <w:t>Select Time Reporting Code</w:t>
        </w:r>
        <w:r w:rsidR="009939C5">
          <w:rPr>
            <w:webHidden/>
          </w:rPr>
          <w:tab/>
        </w:r>
        <w:r w:rsidR="009939C5">
          <w:rPr>
            <w:webHidden/>
          </w:rPr>
          <w:fldChar w:fldCharType="begin"/>
        </w:r>
        <w:r w:rsidR="009939C5">
          <w:rPr>
            <w:webHidden/>
          </w:rPr>
          <w:instrText xml:space="preserve"> PAGEREF _Toc417633764 \h </w:instrText>
        </w:r>
        <w:r w:rsidR="009939C5">
          <w:rPr>
            <w:webHidden/>
          </w:rPr>
        </w:r>
        <w:r w:rsidR="009939C5">
          <w:rPr>
            <w:webHidden/>
          </w:rPr>
          <w:fldChar w:fldCharType="separate"/>
        </w:r>
        <w:r w:rsidR="009939C5">
          <w:rPr>
            <w:webHidden/>
          </w:rPr>
          <w:t>4</w:t>
        </w:r>
        <w:r w:rsidR="009939C5">
          <w:rPr>
            <w:webHidden/>
          </w:rPr>
          <w:fldChar w:fldCharType="end"/>
        </w:r>
      </w:hyperlink>
    </w:p>
    <w:p w:rsidR="009939C5" w:rsidRDefault="00FF61FD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17633765" w:history="1">
        <w:r w:rsidR="009939C5" w:rsidRPr="00C63718">
          <w:rPr>
            <w:rStyle w:val="Hyperlink"/>
            <w:rFonts w:asciiTheme="majorHAnsi" w:hAnsiTheme="majorHAnsi"/>
          </w:rPr>
          <w:t>4.0</w:t>
        </w:r>
        <w:r w:rsidR="009939C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39C5" w:rsidRPr="00C63718">
          <w:rPr>
            <w:rStyle w:val="Hyperlink"/>
            <w:rFonts w:asciiTheme="majorHAnsi" w:hAnsiTheme="majorHAnsi"/>
          </w:rPr>
          <w:t>Enter Hours for Pay</w:t>
        </w:r>
        <w:r w:rsidR="009939C5">
          <w:rPr>
            <w:webHidden/>
          </w:rPr>
          <w:tab/>
        </w:r>
        <w:r w:rsidR="009939C5">
          <w:rPr>
            <w:webHidden/>
          </w:rPr>
          <w:fldChar w:fldCharType="begin"/>
        </w:r>
        <w:r w:rsidR="009939C5">
          <w:rPr>
            <w:webHidden/>
          </w:rPr>
          <w:instrText xml:space="preserve"> PAGEREF _Toc417633765 \h </w:instrText>
        </w:r>
        <w:r w:rsidR="009939C5">
          <w:rPr>
            <w:webHidden/>
          </w:rPr>
        </w:r>
        <w:r w:rsidR="009939C5">
          <w:rPr>
            <w:webHidden/>
          </w:rPr>
          <w:fldChar w:fldCharType="separate"/>
        </w:r>
        <w:r w:rsidR="009939C5">
          <w:rPr>
            <w:webHidden/>
          </w:rPr>
          <w:t>5</w:t>
        </w:r>
        <w:r w:rsidR="009939C5">
          <w:rPr>
            <w:webHidden/>
          </w:rPr>
          <w:fldChar w:fldCharType="end"/>
        </w:r>
      </w:hyperlink>
    </w:p>
    <w:p w:rsidR="009939C5" w:rsidRDefault="00FF61FD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17633766" w:history="1">
        <w:r w:rsidR="009939C5" w:rsidRPr="00C63718">
          <w:rPr>
            <w:rStyle w:val="Hyperlink"/>
            <w:rFonts w:asciiTheme="majorHAnsi" w:hAnsiTheme="majorHAnsi"/>
          </w:rPr>
          <w:t>5.0</w:t>
        </w:r>
        <w:r w:rsidR="009939C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39C5" w:rsidRPr="00C63718">
          <w:rPr>
            <w:rStyle w:val="Hyperlink"/>
            <w:rFonts w:asciiTheme="majorHAnsi" w:hAnsiTheme="majorHAnsi"/>
          </w:rPr>
          <w:t>Submit Hours</w:t>
        </w:r>
        <w:r w:rsidR="009939C5">
          <w:rPr>
            <w:webHidden/>
          </w:rPr>
          <w:tab/>
        </w:r>
        <w:r w:rsidR="009939C5">
          <w:rPr>
            <w:webHidden/>
          </w:rPr>
          <w:fldChar w:fldCharType="begin"/>
        </w:r>
        <w:r w:rsidR="009939C5">
          <w:rPr>
            <w:webHidden/>
          </w:rPr>
          <w:instrText xml:space="preserve"> PAGEREF _Toc417633766 \h </w:instrText>
        </w:r>
        <w:r w:rsidR="009939C5">
          <w:rPr>
            <w:webHidden/>
          </w:rPr>
        </w:r>
        <w:r w:rsidR="009939C5">
          <w:rPr>
            <w:webHidden/>
          </w:rPr>
          <w:fldChar w:fldCharType="separate"/>
        </w:r>
        <w:r w:rsidR="009939C5">
          <w:rPr>
            <w:webHidden/>
          </w:rPr>
          <w:t>5</w:t>
        </w:r>
        <w:r w:rsidR="009939C5">
          <w:rPr>
            <w:webHidden/>
          </w:rPr>
          <w:fldChar w:fldCharType="end"/>
        </w:r>
      </w:hyperlink>
    </w:p>
    <w:p w:rsidR="00886A09" w:rsidRPr="00352777" w:rsidRDefault="008F0E5C" w:rsidP="00352777">
      <w:pPr>
        <w:pStyle w:val="BodyTextArial"/>
      </w:pPr>
      <w:r w:rsidRPr="00076344">
        <w:rPr>
          <w:rFonts w:asciiTheme="majorHAnsi" w:hAnsiTheme="majorHAnsi"/>
          <w:bCs/>
          <w:noProof/>
          <w:szCs w:val="20"/>
        </w:rPr>
        <w:fldChar w:fldCharType="end"/>
      </w:r>
    </w:p>
    <w:p w:rsidR="00BA2CF7" w:rsidRDefault="00BA2CF7" w:rsidP="00BA2CF7">
      <w:pPr>
        <w:pStyle w:val="BodyTextArial"/>
        <w:spacing w:before="40" w:after="40"/>
      </w:pPr>
      <w:bookmarkStart w:id="1" w:name="_Toc94070997"/>
      <w:bookmarkStart w:id="2" w:name="_Toc94088050"/>
      <w:bookmarkStart w:id="3" w:name="_Toc94088437"/>
      <w:bookmarkStart w:id="4" w:name="_Toc94088655"/>
      <w:bookmarkStart w:id="5" w:name="_Toc181166142"/>
      <w:bookmarkStart w:id="6" w:name="_Toc181167521"/>
      <w:bookmarkStart w:id="7" w:name="_Toc181167575"/>
    </w:p>
    <w:p w:rsidR="005F6567" w:rsidRDefault="005F6567" w:rsidP="00BA2CF7">
      <w:pPr>
        <w:pStyle w:val="BodyTextArial"/>
        <w:spacing w:before="40" w:after="40"/>
      </w:pPr>
    </w:p>
    <w:p w:rsidR="005F6567" w:rsidRDefault="005F6567" w:rsidP="00BA2CF7">
      <w:pPr>
        <w:pStyle w:val="BodyTextArial"/>
        <w:spacing w:before="40" w:after="40"/>
      </w:pPr>
    </w:p>
    <w:p w:rsidR="005F6567" w:rsidRDefault="005F6567" w:rsidP="00BA2CF7">
      <w:pPr>
        <w:pStyle w:val="BodyTextArial"/>
        <w:spacing w:before="40" w:after="40"/>
      </w:pPr>
    </w:p>
    <w:p w:rsidR="005F6567" w:rsidRDefault="005F6567" w:rsidP="00BA2CF7">
      <w:pPr>
        <w:pStyle w:val="BodyTextArial"/>
        <w:spacing w:before="40" w:after="40"/>
      </w:pPr>
    </w:p>
    <w:p w:rsidR="0085668B" w:rsidRDefault="0085668B" w:rsidP="00BA2CF7">
      <w:pPr>
        <w:pStyle w:val="BodyTextArial"/>
        <w:spacing w:before="40" w:after="40"/>
      </w:pPr>
    </w:p>
    <w:p w:rsidR="0085668B" w:rsidRDefault="0085668B" w:rsidP="00BA2CF7">
      <w:pPr>
        <w:pStyle w:val="BodyTextArial"/>
        <w:spacing w:before="40" w:after="40"/>
      </w:pPr>
    </w:p>
    <w:p w:rsidR="0085668B" w:rsidRDefault="0085668B" w:rsidP="00BA2CF7">
      <w:pPr>
        <w:pStyle w:val="BodyTextArial"/>
        <w:spacing w:before="40" w:after="40"/>
      </w:pPr>
    </w:p>
    <w:p w:rsidR="0085668B" w:rsidRDefault="0085668B" w:rsidP="00BA2CF7">
      <w:pPr>
        <w:pStyle w:val="BodyTextArial"/>
        <w:spacing w:before="40" w:after="40"/>
      </w:pPr>
    </w:p>
    <w:p w:rsidR="005F6567" w:rsidRDefault="005F6567" w:rsidP="00BA2CF7">
      <w:pPr>
        <w:pStyle w:val="BodyTextArial"/>
        <w:spacing w:before="40" w:after="40"/>
      </w:pPr>
    </w:p>
    <w:p w:rsidR="005F6567" w:rsidRDefault="005F6567" w:rsidP="00BA2CF7">
      <w:pPr>
        <w:pStyle w:val="BodyTextArial"/>
        <w:spacing w:before="40" w:after="40"/>
      </w:pPr>
    </w:p>
    <w:p w:rsidR="005F6567" w:rsidRDefault="005F6567" w:rsidP="00BA2CF7">
      <w:pPr>
        <w:pStyle w:val="BodyTextArial"/>
        <w:spacing w:before="40" w:after="40"/>
      </w:pPr>
    </w:p>
    <w:p w:rsidR="005F6567" w:rsidRDefault="005F6567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7A0ABE" w:rsidRDefault="007A0ABE" w:rsidP="00BA2CF7">
      <w:pPr>
        <w:pStyle w:val="BodyTextArial"/>
        <w:spacing w:before="40" w:after="40"/>
      </w:pPr>
    </w:p>
    <w:p w:rsidR="00CF14D6" w:rsidRDefault="00CF14D6" w:rsidP="00BA2CF7">
      <w:pPr>
        <w:pStyle w:val="BodyTextArial"/>
        <w:spacing w:before="40" w:after="40"/>
      </w:pPr>
    </w:p>
    <w:p w:rsidR="00CF14D6" w:rsidRDefault="00CF14D6" w:rsidP="00BA2CF7">
      <w:pPr>
        <w:pStyle w:val="BodyTextArial"/>
        <w:spacing w:before="40" w:after="40"/>
      </w:pPr>
    </w:p>
    <w:p w:rsidR="00CF14D6" w:rsidRDefault="00CF14D6" w:rsidP="00BA2CF7">
      <w:pPr>
        <w:pStyle w:val="BodyTextArial"/>
        <w:spacing w:before="40" w:after="40"/>
      </w:pPr>
    </w:p>
    <w:p w:rsidR="00107013" w:rsidRPr="00A44656" w:rsidRDefault="00107013" w:rsidP="00BA2CF7">
      <w:pPr>
        <w:pStyle w:val="BodyTextArial"/>
        <w:spacing w:before="40" w:after="40"/>
      </w:pPr>
    </w:p>
    <w:p w:rsidR="0026015E" w:rsidRPr="00076344" w:rsidRDefault="00B774D1" w:rsidP="00B774D1">
      <w:pPr>
        <w:pStyle w:val="Heading1"/>
        <w:rPr>
          <w:rFonts w:asciiTheme="majorHAnsi" w:hAnsiTheme="majorHAnsi" w:cstheme="minorHAnsi"/>
        </w:rPr>
      </w:pPr>
      <w:r w:rsidRPr="00076344">
        <w:rPr>
          <w:rFonts w:asciiTheme="majorHAnsi" w:hAnsiTheme="majorHAnsi" w:cstheme="minorHAnsi"/>
        </w:rPr>
        <w:lastRenderedPageBreak/>
        <w:t xml:space="preserve"> </w:t>
      </w:r>
      <w:bookmarkStart w:id="8" w:name="_Toc417633762"/>
      <w:bookmarkEnd w:id="1"/>
      <w:bookmarkEnd w:id="2"/>
      <w:bookmarkEnd w:id="3"/>
      <w:bookmarkEnd w:id="4"/>
      <w:bookmarkEnd w:id="5"/>
      <w:bookmarkEnd w:id="6"/>
      <w:bookmarkEnd w:id="7"/>
      <w:r w:rsidR="005F6567" w:rsidRPr="00076344">
        <w:rPr>
          <w:rFonts w:asciiTheme="majorHAnsi" w:hAnsiTheme="majorHAnsi" w:cstheme="minorHAnsi"/>
        </w:rPr>
        <w:t xml:space="preserve">Accessing </w:t>
      </w:r>
      <w:r w:rsidR="00790019">
        <w:rPr>
          <w:rFonts w:asciiTheme="majorHAnsi" w:hAnsiTheme="majorHAnsi" w:cstheme="minorHAnsi"/>
        </w:rPr>
        <w:t xml:space="preserve">Employee </w:t>
      </w:r>
      <w:r w:rsidR="00DE6167">
        <w:rPr>
          <w:rFonts w:asciiTheme="majorHAnsi" w:hAnsiTheme="majorHAnsi" w:cstheme="minorHAnsi"/>
        </w:rPr>
        <w:t>Timesheet</w:t>
      </w:r>
      <w:bookmarkEnd w:id="8"/>
      <w:r w:rsidR="00790019">
        <w:rPr>
          <w:rFonts w:asciiTheme="majorHAnsi" w:hAnsiTheme="majorHAnsi" w:cstheme="minorHAnsi"/>
        </w:rPr>
        <w:t xml:space="preserve"> </w:t>
      </w:r>
    </w:p>
    <w:p w:rsidR="00226D74" w:rsidRDefault="00076344" w:rsidP="00076344">
      <w:pPr>
        <w:rPr>
          <w:rFonts w:asciiTheme="majorHAnsi" w:hAnsiTheme="majorHAnsi" w:cstheme="minorHAnsi"/>
        </w:rPr>
      </w:pPr>
      <w:bookmarkStart w:id="9" w:name="_Toc93987573"/>
      <w:bookmarkStart w:id="10" w:name="_Toc94066478"/>
      <w:bookmarkStart w:id="11" w:name="_Toc94067202"/>
      <w:bookmarkStart w:id="12" w:name="_Toc94071001"/>
      <w:bookmarkStart w:id="13" w:name="_Toc94088054"/>
      <w:bookmarkStart w:id="14" w:name="_Toc94088441"/>
      <w:bookmarkStart w:id="15" w:name="_Toc94088659"/>
      <w:bookmarkStart w:id="16" w:name="_Toc181166146"/>
      <w:bookmarkStart w:id="17" w:name="_Toc181167579"/>
      <w:r w:rsidRPr="00076344">
        <w:rPr>
          <w:rFonts w:asciiTheme="majorHAnsi" w:hAnsiTheme="majorHAnsi" w:cstheme="minorHAnsi"/>
        </w:rPr>
        <w:t xml:space="preserve">Employees access their </w:t>
      </w:r>
      <w:r w:rsidR="00DE6167">
        <w:rPr>
          <w:rFonts w:asciiTheme="majorHAnsi" w:hAnsiTheme="majorHAnsi" w:cstheme="minorHAnsi"/>
        </w:rPr>
        <w:t>timesheet</w:t>
      </w:r>
      <w:r w:rsidRPr="00076344">
        <w:rPr>
          <w:rFonts w:asciiTheme="majorHAnsi" w:hAnsiTheme="majorHAnsi" w:cstheme="minorHAnsi"/>
        </w:rPr>
        <w:t xml:space="preserve"> using Self-Service</w:t>
      </w:r>
      <w:r w:rsidR="00D6652C">
        <w:rPr>
          <w:rFonts w:asciiTheme="majorHAnsi" w:hAnsiTheme="majorHAnsi" w:cstheme="minorHAnsi"/>
        </w:rPr>
        <w:t>&gt;</w:t>
      </w:r>
      <w:r w:rsidR="00DE6167">
        <w:rPr>
          <w:rFonts w:asciiTheme="majorHAnsi" w:hAnsiTheme="majorHAnsi" w:cstheme="minorHAnsi"/>
        </w:rPr>
        <w:t>Time Reporting&gt;Report Time&gt;Timesheet</w:t>
      </w:r>
      <w:r w:rsidRPr="00076344">
        <w:rPr>
          <w:rFonts w:asciiTheme="majorHAnsi" w:hAnsiTheme="majorHAnsi" w:cstheme="minorHAnsi"/>
        </w:rPr>
        <w:t xml:space="preserve"> in PeopleSof</w:t>
      </w:r>
      <w:r w:rsidR="00D6652C">
        <w:rPr>
          <w:rFonts w:asciiTheme="majorHAnsi" w:hAnsiTheme="majorHAnsi" w:cstheme="minorHAnsi"/>
        </w:rPr>
        <w:t xml:space="preserve">t. </w:t>
      </w:r>
      <w:r w:rsidRPr="00076344">
        <w:rPr>
          <w:rFonts w:asciiTheme="majorHAnsi" w:hAnsiTheme="majorHAnsi" w:cstheme="minorHAnsi"/>
        </w:rPr>
        <w:t xml:space="preserve">A direct link to this page has been </w:t>
      </w:r>
      <w:r>
        <w:rPr>
          <w:rFonts w:asciiTheme="majorHAnsi" w:hAnsiTheme="majorHAnsi" w:cstheme="minorHAnsi"/>
        </w:rPr>
        <w:t>provided on the “Personal Info</w:t>
      </w:r>
      <w:r w:rsidR="00790019">
        <w:rPr>
          <w:rFonts w:asciiTheme="majorHAnsi" w:hAnsiTheme="majorHAnsi" w:cstheme="minorHAnsi"/>
        </w:rPr>
        <w:t>” tab of the My Cal Poly Portal</w:t>
      </w:r>
      <w:r w:rsidR="00D6652C">
        <w:rPr>
          <w:rFonts w:asciiTheme="majorHAnsi" w:hAnsiTheme="majorHAnsi" w:cstheme="minorHAnsi"/>
        </w:rPr>
        <w:t xml:space="preserve">. </w:t>
      </w:r>
      <w:r w:rsidR="00107013">
        <w:rPr>
          <w:rFonts w:asciiTheme="majorHAnsi" w:hAnsiTheme="majorHAnsi" w:cstheme="minorHAnsi"/>
        </w:rPr>
        <w:t>To navigate there, please follow these steps</w:t>
      </w:r>
      <w:r w:rsidR="00790019">
        <w:rPr>
          <w:rFonts w:asciiTheme="majorHAnsi" w:hAnsiTheme="majorHAnsi" w:cstheme="minorHAnsi"/>
        </w:rPr>
        <w:t>:</w:t>
      </w:r>
    </w:p>
    <w:p w:rsidR="00076344" w:rsidRPr="00076344" w:rsidRDefault="00076344" w:rsidP="00076344">
      <w:pPr>
        <w:pStyle w:val="ListParagraph"/>
        <w:numPr>
          <w:ilvl w:val="0"/>
          <w:numId w:val="14"/>
        </w:numPr>
        <w:rPr>
          <w:rFonts w:asciiTheme="majorHAnsi" w:hAnsiTheme="majorHAnsi" w:cstheme="minorHAnsi"/>
        </w:rPr>
      </w:pPr>
      <w:r w:rsidRPr="00076344">
        <w:rPr>
          <w:rFonts w:asciiTheme="majorHAnsi" w:hAnsiTheme="majorHAnsi" w:cstheme="minorHAnsi"/>
        </w:rPr>
        <w:t xml:space="preserve">Open a web browser (Internet Explorer, Firefox, etc.) and type </w:t>
      </w:r>
      <w:hyperlink r:id="rId12" w:history="1">
        <w:r w:rsidRPr="00076344">
          <w:rPr>
            <w:rStyle w:val="Hyperlink"/>
            <w:rFonts w:asciiTheme="majorHAnsi" w:hAnsiTheme="majorHAnsi" w:cstheme="minorHAnsi"/>
          </w:rPr>
          <w:t>my.calpoly.edu</w:t>
        </w:r>
      </w:hyperlink>
    </w:p>
    <w:p w:rsidR="00076344" w:rsidRDefault="006B0BFB" w:rsidP="00996D97">
      <w:pPr>
        <w:ind w:firstLine="360"/>
        <w:rPr>
          <w:rFonts w:asciiTheme="majorHAnsi" w:hAnsiTheme="majorHAnsi" w:cstheme="minorHAnsi"/>
        </w:rPr>
      </w:pPr>
      <w:r w:rsidRPr="006B0BFB">
        <w:rPr>
          <w:rFonts w:asciiTheme="majorHAnsi" w:hAnsiTheme="majorHAnsi" w:cstheme="minorHAnsi"/>
          <w:noProof/>
        </w:rPr>
        <w:drawing>
          <wp:inline distT="0" distB="0" distL="0" distR="0" wp14:anchorId="5531D1F7" wp14:editId="7350D3C8">
            <wp:extent cx="2609318" cy="192908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2188" cy="193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44" w:rsidRDefault="00076344" w:rsidP="00076344">
      <w:pPr>
        <w:pStyle w:val="ListParagraph"/>
        <w:numPr>
          <w:ilvl w:val="0"/>
          <w:numId w:val="14"/>
        </w:numPr>
        <w:rPr>
          <w:rFonts w:asciiTheme="majorHAnsi" w:hAnsiTheme="majorHAnsi" w:cstheme="minorHAnsi"/>
        </w:rPr>
      </w:pPr>
      <w:r w:rsidRPr="00076344">
        <w:rPr>
          <w:rFonts w:asciiTheme="majorHAnsi" w:hAnsiTheme="majorHAnsi" w:cstheme="minorHAnsi"/>
        </w:rPr>
        <w:t>Enter your Cal Poly user name and password</w:t>
      </w:r>
    </w:p>
    <w:p w:rsidR="00076344" w:rsidRDefault="00076344" w:rsidP="00076344">
      <w:pPr>
        <w:pStyle w:val="ListParagraph"/>
        <w:numPr>
          <w:ilvl w:val="0"/>
          <w:numId w:val="14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Navigate to the “Personal Info” tab</w:t>
      </w:r>
    </w:p>
    <w:p w:rsidR="00076344" w:rsidRDefault="006B0BFB" w:rsidP="00996D97">
      <w:pPr>
        <w:ind w:firstLine="360"/>
        <w:rPr>
          <w:rFonts w:asciiTheme="majorHAnsi" w:hAnsiTheme="majorHAnsi" w:cstheme="minorHAnsi"/>
        </w:rPr>
      </w:pPr>
      <w:r w:rsidRPr="006B0BFB">
        <w:rPr>
          <w:rFonts w:asciiTheme="majorHAnsi" w:hAnsiTheme="majorHAnsi" w:cstheme="minorHAnsi"/>
          <w:noProof/>
        </w:rPr>
        <w:drawing>
          <wp:inline distT="0" distB="0" distL="0" distR="0" wp14:anchorId="7ED9A4CD" wp14:editId="7E944421">
            <wp:extent cx="4448796" cy="5144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44" w:rsidRDefault="006B0BFB" w:rsidP="00076344">
      <w:pPr>
        <w:pStyle w:val="ListParagraph"/>
        <w:numPr>
          <w:ilvl w:val="0"/>
          <w:numId w:val="14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Under “Employee Info”</w:t>
      </w:r>
      <w:r w:rsidR="00076344">
        <w:rPr>
          <w:rFonts w:asciiTheme="majorHAnsi" w:hAnsiTheme="majorHAnsi" w:cstheme="minorHAnsi"/>
        </w:rPr>
        <w:t xml:space="preserve"> you will</w:t>
      </w:r>
      <w:r>
        <w:rPr>
          <w:rFonts w:asciiTheme="majorHAnsi" w:hAnsiTheme="majorHAnsi" w:cstheme="minorHAnsi"/>
        </w:rPr>
        <w:t xml:space="preserve"> find the</w:t>
      </w:r>
      <w:r w:rsidR="0007634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“My Pay and Leave Usage” section</w:t>
      </w:r>
      <w:r w:rsidR="00076344">
        <w:rPr>
          <w:rFonts w:asciiTheme="majorHAnsi" w:hAnsiTheme="majorHAnsi" w:cstheme="minorHAnsi"/>
        </w:rPr>
        <w:t xml:space="preserve">.  Your </w:t>
      </w:r>
      <w:r w:rsidR="00DE6167">
        <w:rPr>
          <w:rFonts w:asciiTheme="majorHAnsi" w:hAnsiTheme="majorHAnsi" w:cstheme="minorHAnsi"/>
        </w:rPr>
        <w:t>timesheet</w:t>
      </w:r>
      <w:r w:rsidR="00076344">
        <w:rPr>
          <w:rFonts w:asciiTheme="majorHAnsi" w:hAnsiTheme="majorHAnsi" w:cstheme="minorHAnsi"/>
        </w:rPr>
        <w:t xml:space="preserve"> is accessed by clicking on “</w:t>
      </w:r>
      <w:r w:rsidR="00DE6167">
        <w:rPr>
          <w:rFonts w:asciiTheme="majorHAnsi" w:hAnsiTheme="majorHAnsi" w:cstheme="minorHAnsi"/>
        </w:rPr>
        <w:t>Submit</w:t>
      </w:r>
      <w:r w:rsidR="00076344">
        <w:rPr>
          <w:rFonts w:asciiTheme="majorHAnsi" w:hAnsiTheme="majorHAnsi" w:cstheme="minorHAnsi"/>
        </w:rPr>
        <w:t xml:space="preserve">” next to </w:t>
      </w:r>
      <w:r>
        <w:rPr>
          <w:rFonts w:asciiTheme="majorHAnsi" w:hAnsiTheme="majorHAnsi" w:cstheme="minorHAnsi"/>
        </w:rPr>
        <w:t>“</w:t>
      </w:r>
      <w:r w:rsidR="00DE6167">
        <w:rPr>
          <w:rFonts w:asciiTheme="majorHAnsi" w:hAnsiTheme="majorHAnsi" w:cstheme="minorHAnsi"/>
        </w:rPr>
        <w:t>Submit Hours for Pay</w:t>
      </w:r>
      <w:r>
        <w:rPr>
          <w:rFonts w:asciiTheme="majorHAnsi" w:hAnsiTheme="majorHAnsi" w:cstheme="minorHAnsi"/>
        </w:rPr>
        <w:t>”</w:t>
      </w:r>
      <w:r w:rsidR="00076344">
        <w:rPr>
          <w:rFonts w:asciiTheme="majorHAnsi" w:hAnsiTheme="majorHAnsi" w:cstheme="minorHAnsi"/>
        </w:rPr>
        <w:t>:</w:t>
      </w:r>
    </w:p>
    <w:p w:rsidR="00076344" w:rsidRPr="00076344" w:rsidRDefault="00CF14D6" w:rsidP="00996D97">
      <w:pPr>
        <w:ind w:firstLine="360"/>
        <w:rPr>
          <w:rFonts w:asciiTheme="majorHAnsi" w:hAnsiTheme="maj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06A957" wp14:editId="2F9B321E">
                <wp:simplePos x="0" y="0"/>
                <wp:positionH relativeFrom="column">
                  <wp:posOffset>5425440</wp:posOffset>
                </wp:positionH>
                <wp:positionV relativeFrom="paragraph">
                  <wp:posOffset>435130</wp:posOffset>
                </wp:positionV>
                <wp:extent cx="465827" cy="219973"/>
                <wp:effectExtent l="0" t="0" r="1079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2199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4120FA" id="Oval 11" o:spid="_x0000_s1026" style="position:absolute;margin-left:427.2pt;margin-top:34.25pt;width:36.7pt;height:17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" filled="f" strokecolor="#622423 [1605]" strokeweight="2pt"/>
            </w:pict>
          </mc:Fallback>
        </mc:AlternateContent>
      </w:r>
      <w:r w:rsidR="00DE6167">
        <w:rPr>
          <w:noProof/>
        </w:rPr>
        <w:drawing>
          <wp:inline distT="0" distB="0" distL="0" distR="0" wp14:anchorId="6FDE759F" wp14:editId="445354F7">
            <wp:extent cx="5943600" cy="64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D3" w:rsidRPr="00076344" w:rsidRDefault="00D61BD3" w:rsidP="00076344">
      <w:pPr>
        <w:rPr>
          <w:rFonts w:asciiTheme="majorHAnsi" w:hAnsiTheme="majorHAnsi" w:cstheme="minorHAnsi"/>
        </w:rPr>
      </w:pPr>
    </w:p>
    <w:p w:rsidR="00CA65B2" w:rsidRPr="009939C5" w:rsidRDefault="00CE0A3E" w:rsidP="00045E87">
      <w:pPr>
        <w:pStyle w:val="Heading1"/>
        <w:spacing w:before="360"/>
        <w:rPr>
          <w:rFonts w:asciiTheme="majorHAnsi" w:hAnsiTheme="majorHAnsi"/>
        </w:rPr>
      </w:pPr>
      <w:bookmarkStart w:id="18" w:name="_Toc417633763"/>
      <w:r w:rsidRPr="009939C5">
        <w:rPr>
          <w:rFonts w:asciiTheme="majorHAnsi" w:hAnsiTheme="majorHAnsi"/>
        </w:rPr>
        <w:t>Timesheet Overview</w:t>
      </w:r>
      <w:bookmarkEnd w:id="18"/>
    </w:p>
    <w:p w:rsidR="00790019" w:rsidRPr="00D6652C" w:rsidRDefault="00790019" w:rsidP="00790019">
      <w:pPr>
        <w:pStyle w:val="BodyTextArial"/>
        <w:rPr>
          <w:rFonts w:asciiTheme="majorHAnsi" w:hAnsiTheme="majorHAnsi" w:cs="Arial"/>
          <w:sz w:val="22"/>
        </w:rPr>
      </w:pPr>
      <w:r w:rsidRPr="00D6652C">
        <w:rPr>
          <w:rFonts w:asciiTheme="majorHAnsi" w:hAnsiTheme="majorHAnsi" w:cs="Arial"/>
          <w:sz w:val="22"/>
        </w:rPr>
        <w:t>The</w:t>
      </w:r>
      <w:r w:rsidR="00DE6167">
        <w:rPr>
          <w:rFonts w:asciiTheme="majorHAnsi" w:hAnsiTheme="majorHAnsi" w:cs="Arial"/>
          <w:sz w:val="22"/>
        </w:rPr>
        <w:t xml:space="preserve"> purpose of</w:t>
      </w:r>
      <w:r w:rsidRPr="00D6652C">
        <w:rPr>
          <w:rFonts w:asciiTheme="majorHAnsi" w:hAnsiTheme="majorHAnsi" w:cs="Arial"/>
          <w:sz w:val="22"/>
        </w:rPr>
        <w:t xml:space="preserve"> </w:t>
      </w:r>
      <w:r w:rsidR="00DE6167">
        <w:rPr>
          <w:rFonts w:asciiTheme="majorHAnsi" w:hAnsiTheme="majorHAnsi" w:cs="Arial"/>
          <w:b/>
          <w:sz w:val="22"/>
        </w:rPr>
        <w:t>Timesheet</w:t>
      </w:r>
      <w:r w:rsidRPr="00D6652C">
        <w:rPr>
          <w:rFonts w:asciiTheme="majorHAnsi" w:hAnsiTheme="majorHAnsi" w:cs="Arial"/>
          <w:sz w:val="22"/>
        </w:rPr>
        <w:t xml:space="preserve"> is </w:t>
      </w:r>
      <w:r w:rsidR="00DE6167">
        <w:rPr>
          <w:rFonts w:asciiTheme="majorHAnsi" w:hAnsiTheme="majorHAnsi" w:cs="Arial"/>
          <w:sz w:val="22"/>
        </w:rPr>
        <w:t xml:space="preserve">to request hours worked for </w:t>
      </w:r>
      <w:r w:rsidR="00DE6167" w:rsidRPr="00DE6167">
        <w:rPr>
          <w:rFonts w:asciiTheme="majorHAnsi" w:hAnsiTheme="majorHAnsi" w:cs="Arial"/>
          <w:i/>
          <w:sz w:val="22"/>
        </w:rPr>
        <w:t>Pay</w:t>
      </w:r>
      <w:r w:rsidR="00DE6167">
        <w:rPr>
          <w:rFonts w:asciiTheme="majorHAnsi" w:hAnsiTheme="majorHAnsi" w:cs="Arial"/>
          <w:sz w:val="22"/>
        </w:rPr>
        <w:t xml:space="preserve"> from Payroll Services</w:t>
      </w:r>
      <w:r w:rsidR="006823A9">
        <w:rPr>
          <w:rFonts w:asciiTheme="majorHAnsi" w:hAnsiTheme="majorHAnsi" w:cs="Arial"/>
          <w:sz w:val="22"/>
        </w:rPr>
        <w:t xml:space="preserve">.  </w:t>
      </w:r>
      <w:r w:rsidR="00DE6167">
        <w:rPr>
          <w:rFonts w:asciiTheme="majorHAnsi" w:hAnsiTheme="majorHAnsi" w:cs="Arial"/>
          <w:sz w:val="22"/>
        </w:rPr>
        <w:t xml:space="preserve">You could be an hourly/intermittent employee requesting </w:t>
      </w:r>
      <w:r w:rsidR="00934F80">
        <w:rPr>
          <w:rFonts w:asciiTheme="majorHAnsi" w:hAnsiTheme="majorHAnsi" w:cs="Arial"/>
          <w:sz w:val="22"/>
        </w:rPr>
        <w:t>Regular</w:t>
      </w:r>
      <w:r w:rsidR="00664587">
        <w:rPr>
          <w:rFonts w:asciiTheme="majorHAnsi" w:hAnsiTheme="majorHAnsi" w:cs="Arial"/>
          <w:sz w:val="22"/>
        </w:rPr>
        <w:t xml:space="preserve"> (REG) </w:t>
      </w:r>
      <w:r w:rsidR="00DE6167">
        <w:rPr>
          <w:rFonts w:asciiTheme="majorHAnsi" w:hAnsiTheme="majorHAnsi" w:cs="Arial"/>
          <w:sz w:val="22"/>
        </w:rPr>
        <w:t xml:space="preserve"> hours or you could be a salaried employee requesting Overtime or Shift Differential</w:t>
      </w:r>
      <w:r w:rsidR="00664587">
        <w:rPr>
          <w:rFonts w:asciiTheme="majorHAnsi" w:hAnsiTheme="majorHAnsi" w:cs="Arial"/>
          <w:sz w:val="22"/>
        </w:rPr>
        <w:t xml:space="preserve"> (please note, if you are a salaried employee, you do not request REG hours for pay)</w:t>
      </w:r>
      <w:r w:rsidR="00DE6167">
        <w:rPr>
          <w:rFonts w:asciiTheme="majorHAnsi" w:hAnsiTheme="majorHAnsi" w:cs="Arial"/>
          <w:sz w:val="22"/>
        </w:rPr>
        <w:t>.  Please see your</w:t>
      </w:r>
      <w:r w:rsidR="00664587">
        <w:rPr>
          <w:rFonts w:asciiTheme="majorHAnsi" w:hAnsiTheme="majorHAnsi" w:cs="Arial"/>
          <w:sz w:val="22"/>
        </w:rPr>
        <w:t xml:space="preserve"> department</w:t>
      </w:r>
      <w:r w:rsidR="00DE6167">
        <w:rPr>
          <w:rFonts w:asciiTheme="majorHAnsi" w:hAnsiTheme="majorHAnsi" w:cs="Arial"/>
          <w:sz w:val="22"/>
        </w:rPr>
        <w:t xml:space="preserve"> timekeeper if you are unsure </w:t>
      </w:r>
      <w:r w:rsidR="00664587">
        <w:rPr>
          <w:rFonts w:asciiTheme="majorHAnsi" w:hAnsiTheme="majorHAnsi" w:cs="Arial"/>
          <w:sz w:val="22"/>
        </w:rPr>
        <w:t>when</w:t>
      </w:r>
      <w:r w:rsidR="00DE6167">
        <w:rPr>
          <w:rFonts w:asciiTheme="majorHAnsi" w:hAnsiTheme="majorHAnsi" w:cs="Arial"/>
          <w:sz w:val="22"/>
        </w:rPr>
        <w:t xml:space="preserve"> you need to use this page.</w:t>
      </w:r>
    </w:p>
    <w:p w:rsidR="00C46D93" w:rsidRDefault="00DE6167" w:rsidP="004A7FBC">
      <w:pPr>
        <w:pStyle w:val="BodyTextArial"/>
        <w:keepNext/>
        <w:keepLines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The page automatically opens up for you in the current week.  So for instance if today was </w:t>
      </w:r>
      <w:r w:rsidR="00E732A3">
        <w:rPr>
          <w:rFonts w:asciiTheme="majorHAnsi" w:hAnsiTheme="majorHAnsi"/>
          <w:sz w:val="22"/>
        </w:rPr>
        <w:t>3</w:t>
      </w:r>
      <w:r>
        <w:rPr>
          <w:rFonts w:asciiTheme="majorHAnsi" w:hAnsiTheme="majorHAnsi"/>
          <w:sz w:val="22"/>
        </w:rPr>
        <w:t>/2</w:t>
      </w:r>
      <w:r w:rsidR="00E732A3">
        <w:rPr>
          <w:rFonts w:asciiTheme="majorHAnsi" w:hAnsiTheme="majorHAnsi"/>
          <w:sz w:val="22"/>
        </w:rPr>
        <w:t>5</w:t>
      </w:r>
      <w:r>
        <w:rPr>
          <w:rFonts w:asciiTheme="majorHAnsi" w:hAnsiTheme="majorHAnsi"/>
          <w:sz w:val="22"/>
        </w:rPr>
        <w:t>/1</w:t>
      </w:r>
      <w:r w:rsidR="00E732A3">
        <w:rPr>
          <w:rFonts w:asciiTheme="majorHAnsi" w:hAnsiTheme="majorHAnsi"/>
          <w:sz w:val="22"/>
        </w:rPr>
        <w:t>5</w:t>
      </w:r>
      <w:r>
        <w:rPr>
          <w:rFonts w:asciiTheme="majorHAnsi" w:hAnsiTheme="majorHAnsi"/>
          <w:sz w:val="22"/>
        </w:rPr>
        <w:t>, you would see the view for the ent</w:t>
      </w:r>
      <w:r w:rsidR="00934F80">
        <w:rPr>
          <w:rFonts w:asciiTheme="majorHAnsi" w:hAnsiTheme="majorHAnsi"/>
          <w:sz w:val="22"/>
        </w:rPr>
        <w:t xml:space="preserve">ire week of </w:t>
      </w:r>
      <w:r w:rsidR="00E732A3">
        <w:rPr>
          <w:rFonts w:asciiTheme="majorHAnsi" w:hAnsiTheme="majorHAnsi"/>
          <w:sz w:val="22"/>
        </w:rPr>
        <w:t>3</w:t>
      </w:r>
      <w:r w:rsidR="00934F80">
        <w:rPr>
          <w:rFonts w:asciiTheme="majorHAnsi" w:hAnsiTheme="majorHAnsi"/>
          <w:sz w:val="22"/>
        </w:rPr>
        <w:t>/</w:t>
      </w:r>
      <w:r w:rsidR="00E732A3">
        <w:rPr>
          <w:rFonts w:asciiTheme="majorHAnsi" w:hAnsiTheme="majorHAnsi"/>
          <w:sz w:val="22"/>
        </w:rPr>
        <w:t>23</w:t>
      </w:r>
      <w:r w:rsidR="00934F80">
        <w:rPr>
          <w:rFonts w:asciiTheme="majorHAnsi" w:hAnsiTheme="majorHAnsi"/>
          <w:sz w:val="22"/>
        </w:rPr>
        <w:t xml:space="preserve"> through </w:t>
      </w:r>
      <w:r w:rsidR="00E732A3">
        <w:rPr>
          <w:rFonts w:asciiTheme="majorHAnsi" w:hAnsiTheme="majorHAnsi"/>
          <w:sz w:val="22"/>
        </w:rPr>
        <w:t>3</w:t>
      </w:r>
      <w:r w:rsidR="00934F80">
        <w:rPr>
          <w:rFonts w:asciiTheme="majorHAnsi" w:hAnsiTheme="majorHAnsi"/>
          <w:sz w:val="22"/>
        </w:rPr>
        <w:t>/2</w:t>
      </w:r>
      <w:r w:rsidR="00E732A3">
        <w:rPr>
          <w:rFonts w:asciiTheme="majorHAnsi" w:hAnsiTheme="majorHAnsi"/>
          <w:sz w:val="22"/>
        </w:rPr>
        <w:t>9</w:t>
      </w:r>
      <w:r w:rsidR="00934F80">
        <w:rPr>
          <w:rFonts w:asciiTheme="majorHAnsi" w:hAnsiTheme="majorHAnsi"/>
          <w:sz w:val="22"/>
        </w:rPr>
        <w:t xml:space="preserve">.  For ease of use, it is recommended to change the “View By” from </w:t>
      </w:r>
      <w:r w:rsidR="00934F80" w:rsidRPr="006B0BFB">
        <w:rPr>
          <w:rFonts w:asciiTheme="majorHAnsi" w:hAnsiTheme="majorHAnsi"/>
          <w:sz w:val="22"/>
          <w:u w:val="single"/>
        </w:rPr>
        <w:t>Week</w:t>
      </w:r>
      <w:r w:rsidR="00934F80">
        <w:rPr>
          <w:rFonts w:asciiTheme="majorHAnsi" w:hAnsiTheme="majorHAnsi"/>
          <w:sz w:val="22"/>
        </w:rPr>
        <w:t xml:space="preserve"> to </w:t>
      </w:r>
      <w:r w:rsidR="00934F80" w:rsidRPr="006B0BFB">
        <w:rPr>
          <w:rFonts w:asciiTheme="majorHAnsi" w:hAnsiTheme="majorHAnsi"/>
          <w:sz w:val="22"/>
          <w:u w:val="single"/>
        </w:rPr>
        <w:t>Time Period</w:t>
      </w:r>
      <w:r w:rsidR="00934F80">
        <w:rPr>
          <w:rFonts w:asciiTheme="majorHAnsi" w:hAnsiTheme="majorHAnsi"/>
          <w:sz w:val="22"/>
        </w:rPr>
        <w:t>:</w:t>
      </w:r>
    </w:p>
    <w:p w:rsidR="00741375" w:rsidRDefault="00741375" w:rsidP="004A7FBC">
      <w:pPr>
        <w:pStyle w:val="BodyTextArial"/>
        <w:keepNext/>
        <w:keepLines/>
        <w:rPr>
          <w:rFonts w:asciiTheme="majorHAnsi" w:hAnsiTheme="majorHAnsi"/>
          <w:sz w:val="22"/>
        </w:rPr>
      </w:pPr>
      <w:r w:rsidRPr="004A7FBC"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F597A" wp14:editId="38487DAE">
                <wp:simplePos x="0" y="0"/>
                <wp:positionH relativeFrom="column">
                  <wp:posOffset>770255</wp:posOffset>
                </wp:positionH>
                <wp:positionV relativeFrom="paragraph">
                  <wp:posOffset>85090</wp:posOffset>
                </wp:positionV>
                <wp:extent cx="593090" cy="316230"/>
                <wp:effectExtent l="81280" t="13970" r="59690" b="97790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3090" cy="316230"/>
                        </a:xfrm>
                        <a:prstGeom prst="bentConnector3">
                          <a:avLst>
                            <a:gd name="adj1" fmla="val 5072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00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8" o:spid="_x0000_s1026" type="#_x0000_t34" style="position:absolute;margin-left:60.65pt;margin-top:6.7pt;width:46.7pt;height:24.9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" adj="10957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34F80" w:rsidRPr="008E7F9C" w:rsidRDefault="00741375" w:rsidP="004A7FBC">
      <w:pPr>
        <w:pStyle w:val="BodyTextArial"/>
        <w:keepNext/>
        <w:keepLines/>
        <w:rPr>
          <w:rFonts w:asciiTheme="majorHAnsi" w:hAnsiTheme="majorHAnsi"/>
          <w:sz w:val="22"/>
        </w:rPr>
      </w:pPr>
      <w:r w:rsidRPr="00741375">
        <w:rPr>
          <w:rFonts w:asciiTheme="majorHAnsi" w:hAnsiTheme="majorHAnsi"/>
          <w:noProof/>
          <w:sz w:val="22"/>
        </w:rPr>
        <w:drawing>
          <wp:inline distT="0" distB="0" distL="0" distR="0" wp14:anchorId="500A4650" wp14:editId="35385D8E">
            <wp:extent cx="5943600" cy="3002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80" w:rsidRPr="009939C5" w:rsidRDefault="00E732A3" w:rsidP="00CE0A3E">
      <w:pPr>
        <w:pStyle w:val="Heading1"/>
        <w:rPr>
          <w:rFonts w:asciiTheme="majorHAnsi" w:hAnsiTheme="majorHAnsi"/>
        </w:rPr>
      </w:pPr>
      <w:bookmarkStart w:id="19" w:name="_Toc417633764"/>
      <w:r w:rsidRPr="009939C5">
        <w:rPr>
          <w:rFonts w:asciiTheme="majorHAnsi" w:hAnsiTheme="majorHAnsi"/>
        </w:rPr>
        <w:t>Select Time Reporting Code</w:t>
      </w:r>
      <w:bookmarkEnd w:id="19"/>
    </w:p>
    <w:p w:rsidR="00E732A3" w:rsidRDefault="00E732A3" w:rsidP="00E732A3">
      <w:pPr>
        <w:pStyle w:val="BodyTextArial"/>
      </w:pPr>
      <w:r>
        <w:t xml:space="preserve">From the drop-down menu </w:t>
      </w:r>
      <w:r w:rsidR="008E00DF">
        <w:t>entitled</w:t>
      </w:r>
      <w:r>
        <w:t xml:space="preserve"> “Time Reporting Code” select the appropriate payment type. You will only see selections that are appropriate to your employment with Cal Poly.</w:t>
      </w:r>
      <w:r w:rsidR="004865EA">
        <w:t xml:space="preserve"> </w:t>
      </w:r>
      <w:r w:rsidR="004865EA" w:rsidRPr="004865EA">
        <w:rPr>
          <w:b/>
        </w:rPr>
        <w:t>Tip</w:t>
      </w:r>
      <w:r w:rsidR="004865EA">
        <w:t>: Hourly/Intermittent employees should select “REG – Regular Hours Worked”.</w:t>
      </w:r>
    </w:p>
    <w:p w:rsidR="006B0BFB" w:rsidRDefault="004865EA" w:rsidP="00E732A3">
      <w:pPr>
        <w:pStyle w:val="BodyTextArial"/>
      </w:pPr>
      <w:r w:rsidRPr="004865EA">
        <w:rPr>
          <w:noProof/>
        </w:rPr>
        <w:drawing>
          <wp:inline distT="0" distB="0" distL="0" distR="0" wp14:anchorId="4E69D90B" wp14:editId="4DB84746">
            <wp:extent cx="1848108" cy="15718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3E" w:rsidRDefault="00CE0A3E" w:rsidP="00E732A3">
      <w:pPr>
        <w:pStyle w:val="BodyTextArial"/>
      </w:pPr>
    </w:p>
    <w:p w:rsidR="00CE0A3E" w:rsidRDefault="00CE0A3E" w:rsidP="00E732A3">
      <w:pPr>
        <w:pStyle w:val="BodyTextArial"/>
      </w:pPr>
    </w:p>
    <w:p w:rsidR="00CE0A3E" w:rsidRDefault="00CE0A3E" w:rsidP="00E732A3">
      <w:pPr>
        <w:pStyle w:val="BodyTextArial"/>
      </w:pPr>
    </w:p>
    <w:p w:rsidR="00CE0A3E" w:rsidRPr="00CE0A3E" w:rsidRDefault="00CE0A3E" w:rsidP="00CE0A3E">
      <w:pPr>
        <w:pStyle w:val="Heading1"/>
        <w:rPr>
          <w:rFonts w:asciiTheme="majorHAnsi" w:hAnsiTheme="majorHAnsi"/>
        </w:rPr>
      </w:pPr>
      <w:bookmarkStart w:id="20" w:name="_Toc417633765"/>
      <w:r w:rsidRPr="00CE0A3E">
        <w:rPr>
          <w:rFonts w:asciiTheme="majorHAnsi" w:hAnsiTheme="majorHAnsi"/>
        </w:rPr>
        <w:lastRenderedPageBreak/>
        <w:t>Enter Hours for Pay</w:t>
      </w:r>
      <w:bookmarkEnd w:id="20"/>
    </w:p>
    <w:p w:rsidR="004865EA" w:rsidRDefault="004865EA" w:rsidP="00E732A3">
      <w:pPr>
        <w:pStyle w:val="BodyTextArial"/>
      </w:pPr>
      <w:r>
        <w:t>Each unique “Time Reporting Code” is reported on separate rows. Enter the value of hours worked in the box below the date worked. The example shows “REG” and “OTPR” entered:</w:t>
      </w:r>
    </w:p>
    <w:p w:rsidR="004865EA" w:rsidRDefault="004865EA" w:rsidP="00E732A3">
      <w:pPr>
        <w:pStyle w:val="BodyTextArial"/>
      </w:pPr>
      <w:r w:rsidRPr="004865EA">
        <w:rPr>
          <w:noProof/>
        </w:rPr>
        <w:drawing>
          <wp:inline distT="0" distB="0" distL="0" distR="0" wp14:anchorId="31931ED3" wp14:editId="741248AF">
            <wp:extent cx="5943600" cy="8883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3E" w:rsidRPr="00CE0A3E" w:rsidRDefault="00CE0A3E" w:rsidP="00CE0A3E">
      <w:pPr>
        <w:pStyle w:val="Heading1"/>
        <w:rPr>
          <w:rFonts w:asciiTheme="majorHAnsi" w:hAnsiTheme="majorHAnsi"/>
        </w:rPr>
      </w:pPr>
      <w:bookmarkStart w:id="21" w:name="_Toc417633766"/>
      <w:r w:rsidRPr="00CE0A3E">
        <w:rPr>
          <w:rFonts w:asciiTheme="majorHAnsi" w:hAnsiTheme="majorHAnsi"/>
        </w:rPr>
        <w:t>Submit Hours</w:t>
      </w:r>
      <w:bookmarkEnd w:id="21"/>
      <w:r w:rsidRPr="00CE0A3E">
        <w:rPr>
          <w:rFonts w:asciiTheme="majorHAnsi" w:hAnsiTheme="majorHAnsi"/>
        </w:rPr>
        <w:t xml:space="preserve"> </w:t>
      </w:r>
    </w:p>
    <w:p w:rsidR="00CE0A3E" w:rsidRDefault="004865EA" w:rsidP="00E732A3">
      <w:pPr>
        <w:pStyle w:val="BodyTextArial"/>
      </w:pPr>
      <w:r>
        <w:t xml:space="preserve">When finished, hit the “Submit” button. </w:t>
      </w:r>
    </w:p>
    <w:p w:rsidR="00CE0A3E" w:rsidRDefault="00CE0A3E" w:rsidP="00E732A3">
      <w:pPr>
        <w:pStyle w:val="BodyTextArial"/>
      </w:pPr>
      <w:r w:rsidRPr="00CE0A3E">
        <w:rPr>
          <w:noProof/>
        </w:rPr>
        <w:drawing>
          <wp:inline distT="0" distB="0" distL="0" distR="0" wp14:anchorId="7C7B5F13" wp14:editId="23FB65B3">
            <wp:extent cx="1428950" cy="323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3E" w:rsidRDefault="00CE0A3E" w:rsidP="00E732A3">
      <w:pPr>
        <w:pStyle w:val="BodyTextArial"/>
      </w:pPr>
      <w:r>
        <w:t>There is no retroactive timesheet processing. Once the deadline has passed, you must submit a late timesheet. All hours must be entered by the first business day of the following pay period. See the payroll calendar for exact dates.</w:t>
      </w:r>
    </w:p>
    <w:p w:rsidR="00CE0A3E" w:rsidRDefault="00CE0A3E" w:rsidP="00E732A3">
      <w:pPr>
        <w:pStyle w:val="BodyTextArial"/>
      </w:pPr>
      <w:r w:rsidRPr="00CE0A3E">
        <w:rPr>
          <w:b/>
        </w:rPr>
        <w:t>Tip</w:t>
      </w:r>
      <w:r>
        <w:t xml:space="preserve">: </w:t>
      </w:r>
      <w:r w:rsidR="004865EA">
        <w:t xml:space="preserve">You may submit hours all throughout the month as you work. Payroll Services will not process your entries until the pay period is over, and your manager has approved them. </w:t>
      </w:r>
    </w:p>
    <w:p w:rsidR="004865EA" w:rsidRDefault="004865EA" w:rsidP="00E732A3">
      <w:pPr>
        <w:pStyle w:val="BodyTextArial"/>
      </w:pPr>
    </w:p>
    <w:p w:rsidR="004865EA" w:rsidRPr="00E732A3" w:rsidRDefault="004865EA" w:rsidP="00E732A3">
      <w:pPr>
        <w:pStyle w:val="BodyTextArial"/>
      </w:pPr>
    </w:p>
    <w:p w:rsidR="00E732A3" w:rsidRPr="00E732A3" w:rsidRDefault="00E732A3" w:rsidP="00E732A3">
      <w:pPr>
        <w:pStyle w:val="BodyTextArial"/>
      </w:pPr>
    </w:p>
    <w:p w:rsidR="00934F80" w:rsidRDefault="00934F80" w:rsidP="00664587">
      <w:pPr>
        <w:rPr>
          <w:noProof/>
        </w:rPr>
      </w:pPr>
    </w:p>
    <w:p w:rsidR="00CF14D6" w:rsidRDefault="00CF14D6" w:rsidP="00664587">
      <w:pPr>
        <w:rPr>
          <w:rFonts w:asciiTheme="majorHAnsi" w:hAnsiTheme="majorHAnsi"/>
          <w:sz w:val="22"/>
        </w:rPr>
      </w:pPr>
    </w:p>
    <w:p w:rsidR="00205109" w:rsidRDefault="00205109" w:rsidP="00664587">
      <w:pPr>
        <w:rPr>
          <w:rFonts w:asciiTheme="majorHAnsi" w:hAnsiTheme="majorHAnsi"/>
          <w:sz w:val="22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85668B" w:rsidRPr="008E7F9C" w:rsidRDefault="0085668B" w:rsidP="00B97040">
      <w:pPr>
        <w:pStyle w:val="BodyTextArial"/>
        <w:rPr>
          <w:rFonts w:asciiTheme="majorHAnsi" w:hAnsiTheme="majorHAnsi"/>
          <w:sz w:val="22"/>
        </w:rPr>
      </w:pPr>
    </w:p>
    <w:sectPr w:rsidR="0085668B" w:rsidRPr="008E7F9C" w:rsidSect="009A1E72">
      <w:footerReference w:type="default" r:id="rId20"/>
      <w:type w:val="continuous"/>
      <w:pgSz w:w="12240" w:h="15840" w:code="1"/>
      <w:pgMar w:top="1440" w:right="1080" w:bottom="1080" w:left="1080" w:header="547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87" w:rsidRPr="006055EC" w:rsidRDefault="00664587" w:rsidP="006055EC">
      <w:pPr>
        <w:spacing w:after="0"/>
        <w:rPr>
          <w:b/>
        </w:rPr>
      </w:pPr>
      <w:r>
        <w:separator/>
      </w:r>
    </w:p>
    <w:p w:rsidR="00664587" w:rsidRDefault="00664587"/>
  </w:endnote>
  <w:endnote w:type="continuationSeparator" w:id="0">
    <w:p w:rsidR="00664587" w:rsidRPr="006055EC" w:rsidRDefault="00664587" w:rsidP="006055EC">
      <w:pPr>
        <w:spacing w:after="0"/>
        <w:rPr>
          <w:b/>
        </w:rPr>
      </w:pPr>
      <w:r>
        <w:continuationSeparator/>
      </w:r>
    </w:p>
    <w:p w:rsidR="00664587" w:rsidRDefault="00664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09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587" w:rsidRDefault="00664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587" w:rsidRDefault="0066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87" w:rsidRPr="006055EC" w:rsidRDefault="00664587" w:rsidP="006055EC">
      <w:pPr>
        <w:spacing w:after="0"/>
        <w:rPr>
          <w:b/>
        </w:rPr>
      </w:pPr>
      <w:r>
        <w:separator/>
      </w:r>
    </w:p>
    <w:p w:rsidR="00664587" w:rsidRDefault="00664587"/>
  </w:footnote>
  <w:footnote w:type="continuationSeparator" w:id="0">
    <w:p w:rsidR="00664587" w:rsidRPr="006055EC" w:rsidRDefault="00664587" w:rsidP="006055EC">
      <w:pPr>
        <w:spacing w:after="0"/>
        <w:rPr>
          <w:b/>
        </w:rPr>
      </w:pPr>
      <w:r>
        <w:continuationSeparator/>
      </w:r>
    </w:p>
    <w:p w:rsidR="00664587" w:rsidRDefault="00664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D75"/>
    <w:multiLevelType w:val="multilevel"/>
    <w:tmpl w:val="087CC7CE"/>
    <w:lvl w:ilvl="0">
      <w:start w:val="1"/>
      <w:numFmt w:val="decimal"/>
      <w:pStyle w:val="Table04NumberedList"/>
      <w:lvlText w:val="%1."/>
      <w:lvlJc w:val="left"/>
      <w:pPr>
        <w:tabs>
          <w:tab w:val="num" w:pos="-31680"/>
        </w:tabs>
        <w:ind w:left="317" w:hanging="31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363"/>
        </w:tabs>
        <w:ind w:left="634" w:hanging="31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-31046"/>
        </w:tabs>
        <w:ind w:left="951" w:hanging="31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-30729"/>
        </w:tabs>
        <w:ind w:left="1268" w:hanging="31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0412"/>
        </w:tabs>
        <w:ind w:left="1585" w:hanging="31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0095"/>
        </w:tabs>
        <w:ind w:left="1902" w:hanging="31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9778"/>
        </w:tabs>
        <w:ind w:left="2219" w:hanging="31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9461"/>
        </w:tabs>
        <w:ind w:left="2536" w:hanging="31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9144"/>
        </w:tabs>
        <w:ind w:left="2853" w:hanging="317"/>
      </w:pPr>
      <w:rPr>
        <w:rFonts w:hint="default"/>
      </w:rPr>
    </w:lvl>
  </w:abstractNum>
  <w:abstractNum w:abstractNumId="1" w15:restartNumberingAfterBreak="0">
    <w:nsid w:val="0E341B0C"/>
    <w:multiLevelType w:val="hybridMultilevel"/>
    <w:tmpl w:val="A8647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6207"/>
    <w:multiLevelType w:val="multilevel"/>
    <w:tmpl w:val="DA127150"/>
    <w:lvl w:ilvl="0">
      <w:start w:val="1"/>
      <w:numFmt w:val="bullet"/>
      <w:pStyle w:val="ListBulletWholeListIndented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</w:abstractNum>
  <w:abstractNum w:abstractNumId="3" w15:restartNumberingAfterBreak="0">
    <w:nsid w:val="1C0772EC"/>
    <w:multiLevelType w:val="multilevel"/>
    <w:tmpl w:val="E132D8EC"/>
    <w:lvl w:ilvl="0">
      <w:start w:val="1"/>
      <w:numFmt w:val="decimal"/>
      <w:pStyle w:val="ListNumberWholeListIndente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firstLine="0"/>
      </w:pPr>
      <w:rPr>
        <w:rFonts w:hint="default"/>
      </w:rPr>
    </w:lvl>
  </w:abstractNum>
  <w:abstractNum w:abstractNumId="4" w15:restartNumberingAfterBreak="0">
    <w:nsid w:val="2744086F"/>
    <w:multiLevelType w:val="multilevel"/>
    <w:tmpl w:val="D35AA4EA"/>
    <w:lvl w:ilvl="0">
      <w:start w:val="1"/>
      <w:numFmt w:val="bullet"/>
      <w:pStyle w:val="Table03BulletedLis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43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944" w:hanging="216"/>
      </w:pPr>
      <w:rPr>
        <w:rFonts w:ascii="Symbol" w:hAnsi="Symbol" w:hint="default"/>
      </w:rPr>
    </w:lvl>
  </w:abstractNum>
  <w:abstractNum w:abstractNumId="5" w15:restartNumberingAfterBreak="0">
    <w:nsid w:val="42FA2F24"/>
    <w:multiLevelType w:val="multilevel"/>
    <w:tmpl w:val="DE5E73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2B4A"/>
    <w:multiLevelType w:val="hybridMultilevel"/>
    <w:tmpl w:val="6B38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77A4C"/>
    <w:multiLevelType w:val="hybridMultilevel"/>
    <w:tmpl w:val="D050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2F41"/>
    <w:multiLevelType w:val="hybridMultilevel"/>
    <w:tmpl w:val="D050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44F"/>
    <w:multiLevelType w:val="hybridMultilevel"/>
    <w:tmpl w:val="952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182C"/>
    <w:multiLevelType w:val="multilevel"/>
    <w:tmpl w:val="5290C6F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BE741EC"/>
    <w:multiLevelType w:val="hybridMultilevel"/>
    <w:tmpl w:val="DCA65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DA8"/>
    <w:multiLevelType w:val="multilevel"/>
    <w:tmpl w:val="FEB4D5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1164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D"/>
    <w:rsid w:val="00000C10"/>
    <w:rsid w:val="00001CF5"/>
    <w:rsid w:val="000068D2"/>
    <w:rsid w:val="00006E9E"/>
    <w:rsid w:val="00007E73"/>
    <w:rsid w:val="00010412"/>
    <w:rsid w:val="00011878"/>
    <w:rsid w:val="00011BE4"/>
    <w:rsid w:val="00011EDA"/>
    <w:rsid w:val="00014E54"/>
    <w:rsid w:val="00015BAF"/>
    <w:rsid w:val="00017564"/>
    <w:rsid w:val="00020184"/>
    <w:rsid w:val="00020631"/>
    <w:rsid w:val="000214C0"/>
    <w:rsid w:val="00021DA2"/>
    <w:rsid w:val="00024890"/>
    <w:rsid w:val="00024C46"/>
    <w:rsid w:val="00025E77"/>
    <w:rsid w:val="00027916"/>
    <w:rsid w:val="00030BFE"/>
    <w:rsid w:val="000331C1"/>
    <w:rsid w:val="00033BDF"/>
    <w:rsid w:val="00034298"/>
    <w:rsid w:val="000350DF"/>
    <w:rsid w:val="0003588F"/>
    <w:rsid w:val="000406B9"/>
    <w:rsid w:val="000418CB"/>
    <w:rsid w:val="00041933"/>
    <w:rsid w:val="00042FB3"/>
    <w:rsid w:val="000434C7"/>
    <w:rsid w:val="00044E60"/>
    <w:rsid w:val="00044F93"/>
    <w:rsid w:val="00045E87"/>
    <w:rsid w:val="000468B7"/>
    <w:rsid w:val="000507C3"/>
    <w:rsid w:val="00052951"/>
    <w:rsid w:val="00053162"/>
    <w:rsid w:val="0005560B"/>
    <w:rsid w:val="00055B61"/>
    <w:rsid w:val="00057361"/>
    <w:rsid w:val="00062714"/>
    <w:rsid w:val="0006469F"/>
    <w:rsid w:val="00067A11"/>
    <w:rsid w:val="000706A4"/>
    <w:rsid w:val="00071F6B"/>
    <w:rsid w:val="00076344"/>
    <w:rsid w:val="00083A73"/>
    <w:rsid w:val="00083CC3"/>
    <w:rsid w:val="00084A62"/>
    <w:rsid w:val="00085E6D"/>
    <w:rsid w:val="00086B78"/>
    <w:rsid w:val="00092E15"/>
    <w:rsid w:val="00095BED"/>
    <w:rsid w:val="00096B75"/>
    <w:rsid w:val="000974A8"/>
    <w:rsid w:val="0009797E"/>
    <w:rsid w:val="00097C36"/>
    <w:rsid w:val="000A1618"/>
    <w:rsid w:val="000A3BFD"/>
    <w:rsid w:val="000A4AB4"/>
    <w:rsid w:val="000A7141"/>
    <w:rsid w:val="000B47ED"/>
    <w:rsid w:val="000B4DC3"/>
    <w:rsid w:val="000B5E9E"/>
    <w:rsid w:val="000B66C8"/>
    <w:rsid w:val="000C2A5D"/>
    <w:rsid w:val="000C3FAA"/>
    <w:rsid w:val="000C4A4F"/>
    <w:rsid w:val="000C4D86"/>
    <w:rsid w:val="000C6E66"/>
    <w:rsid w:val="000C792D"/>
    <w:rsid w:val="000D038D"/>
    <w:rsid w:val="000D2E74"/>
    <w:rsid w:val="000D4642"/>
    <w:rsid w:val="000D488D"/>
    <w:rsid w:val="000D5DAD"/>
    <w:rsid w:val="000E1519"/>
    <w:rsid w:val="000E2D94"/>
    <w:rsid w:val="000E3B3A"/>
    <w:rsid w:val="000E4873"/>
    <w:rsid w:val="000E5B25"/>
    <w:rsid w:val="000F0122"/>
    <w:rsid w:val="000F05A5"/>
    <w:rsid w:val="000F074E"/>
    <w:rsid w:val="000F12DE"/>
    <w:rsid w:val="0010026F"/>
    <w:rsid w:val="00100FE0"/>
    <w:rsid w:val="0010263E"/>
    <w:rsid w:val="0010505B"/>
    <w:rsid w:val="00105AFD"/>
    <w:rsid w:val="00107013"/>
    <w:rsid w:val="00111437"/>
    <w:rsid w:val="00112597"/>
    <w:rsid w:val="0011267C"/>
    <w:rsid w:val="00112EF9"/>
    <w:rsid w:val="00113025"/>
    <w:rsid w:val="001260F9"/>
    <w:rsid w:val="00132B8C"/>
    <w:rsid w:val="001355A6"/>
    <w:rsid w:val="00135F33"/>
    <w:rsid w:val="00135FEE"/>
    <w:rsid w:val="001362A0"/>
    <w:rsid w:val="001371B0"/>
    <w:rsid w:val="0013744A"/>
    <w:rsid w:val="00137644"/>
    <w:rsid w:val="001413A1"/>
    <w:rsid w:val="001418AB"/>
    <w:rsid w:val="00142EB4"/>
    <w:rsid w:val="00143110"/>
    <w:rsid w:val="00143541"/>
    <w:rsid w:val="00143AD8"/>
    <w:rsid w:val="00150225"/>
    <w:rsid w:val="001509CF"/>
    <w:rsid w:val="00151CB8"/>
    <w:rsid w:val="0015569C"/>
    <w:rsid w:val="0015609E"/>
    <w:rsid w:val="00157138"/>
    <w:rsid w:val="001573F2"/>
    <w:rsid w:val="001623CA"/>
    <w:rsid w:val="00163E96"/>
    <w:rsid w:val="00164A64"/>
    <w:rsid w:val="00164BC9"/>
    <w:rsid w:val="00165693"/>
    <w:rsid w:val="00166AD5"/>
    <w:rsid w:val="001679AA"/>
    <w:rsid w:val="00167F7C"/>
    <w:rsid w:val="00171AC8"/>
    <w:rsid w:val="00171CCA"/>
    <w:rsid w:val="001735CA"/>
    <w:rsid w:val="001745E7"/>
    <w:rsid w:val="00175842"/>
    <w:rsid w:val="00175AD1"/>
    <w:rsid w:val="001771C4"/>
    <w:rsid w:val="00177843"/>
    <w:rsid w:val="00181C1E"/>
    <w:rsid w:val="00182B33"/>
    <w:rsid w:val="00183FE1"/>
    <w:rsid w:val="00184B5B"/>
    <w:rsid w:val="00187A02"/>
    <w:rsid w:val="001902E6"/>
    <w:rsid w:val="001909C9"/>
    <w:rsid w:val="0019349D"/>
    <w:rsid w:val="00194C11"/>
    <w:rsid w:val="001A0691"/>
    <w:rsid w:val="001A6464"/>
    <w:rsid w:val="001A7A44"/>
    <w:rsid w:val="001A7BEC"/>
    <w:rsid w:val="001B2736"/>
    <w:rsid w:val="001C244C"/>
    <w:rsid w:val="001C4C61"/>
    <w:rsid w:val="001C57BF"/>
    <w:rsid w:val="001D02C5"/>
    <w:rsid w:val="001D2512"/>
    <w:rsid w:val="001D2D66"/>
    <w:rsid w:val="001D435F"/>
    <w:rsid w:val="001D62DA"/>
    <w:rsid w:val="001E00CF"/>
    <w:rsid w:val="001E09F1"/>
    <w:rsid w:val="001E5040"/>
    <w:rsid w:val="001E638D"/>
    <w:rsid w:val="001F24A3"/>
    <w:rsid w:val="00201FB8"/>
    <w:rsid w:val="0020297F"/>
    <w:rsid w:val="00205109"/>
    <w:rsid w:val="00205B7B"/>
    <w:rsid w:val="00206F6D"/>
    <w:rsid w:val="00207EF2"/>
    <w:rsid w:val="00211E5F"/>
    <w:rsid w:val="00212A16"/>
    <w:rsid w:val="00212B45"/>
    <w:rsid w:val="002144E9"/>
    <w:rsid w:val="00215767"/>
    <w:rsid w:val="00216662"/>
    <w:rsid w:val="002175F3"/>
    <w:rsid w:val="002211BE"/>
    <w:rsid w:val="002221BA"/>
    <w:rsid w:val="00222A69"/>
    <w:rsid w:val="002232AC"/>
    <w:rsid w:val="00225546"/>
    <w:rsid w:val="0022678E"/>
    <w:rsid w:val="00226D74"/>
    <w:rsid w:val="00230CDD"/>
    <w:rsid w:val="00231EC4"/>
    <w:rsid w:val="00234508"/>
    <w:rsid w:val="00234A9F"/>
    <w:rsid w:val="00234C8C"/>
    <w:rsid w:val="0023503D"/>
    <w:rsid w:val="0023526F"/>
    <w:rsid w:val="00241310"/>
    <w:rsid w:val="00241742"/>
    <w:rsid w:val="002446C2"/>
    <w:rsid w:val="00247A50"/>
    <w:rsid w:val="00250D4C"/>
    <w:rsid w:val="00253C83"/>
    <w:rsid w:val="002548BF"/>
    <w:rsid w:val="00254A8A"/>
    <w:rsid w:val="00254E9D"/>
    <w:rsid w:val="0026015E"/>
    <w:rsid w:val="002607BA"/>
    <w:rsid w:val="002607DE"/>
    <w:rsid w:val="00266522"/>
    <w:rsid w:val="00266C8E"/>
    <w:rsid w:val="00276618"/>
    <w:rsid w:val="002768C9"/>
    <w:rsid w:val="00276C11"/>
    <w:rsid w:val="00277E55"/>
    <w:rsid w:val="00280D1D"/>
    <w:rsid w:val="0028388F"/>
    <w:rsid w:val="00286B2B"/>
    <w:rsid w:val="002909DE"/>
    <w:rsid w:val="002909FB"/>
    <w:rsid w:val="002919B8"/>
    <w:rsid w:val="00292121"/>
    <w:rsid w:val="00293F39"/>
    <w:rsid w:val="002941E7"/>
    <w:rsid w:val="0029505F"/>
    <w:rsid w:val="002974B7"/>
    <w:rsid w:val="002975A9"/>
    <w:rsid w:val="002A0428"/>
    <w:rsid w:val="002A0A67"/>
    <w:rsid w:val="002A0B0F"/>
    <w:rsid w:val="002A2560"/>
    <w:rsid w:val="002A272F"/>
    <w:rsid w:val="002A29B7"/>
    <w:rsid w:val="002A7D74"/>
    <w:rsid w:val="002B54E9"/>
    <w:rsid w:val="002B5D01"/>
    <w:rsid w:val="002B5EED"/>
    <w:rsid w:val="002B60F9"/>
    <w:rsid w:val="002C2BEA"/>
    <w:rsid w:val="002C2DB2"/>
    <w:rsid w:val="002C65F7"/>
    <w:rsid w:val="002C79D6"/>
    <w:rsid w:val="002D1AEE"/>
    <w:rsid w:val="002D2DB3"/>
    <w:rsid w:val="002D6708"/>
    <w:rsid w:val="002D7E6F"/>
    <w:rsid w:val="002E1249"/>
    <w:rsid w:val="002E6969"/>
    <w:rsid w:val="002E6C77"/>
    <w:rsid w:val="002F0547"/>
    <w:rsid w:val="002F18A6"/>
    <w:rsid w:val="002F4918"/>
    <w:rsid w:val="002F6001"/>
    <w:rsid w:val="002F7C3E"/>
    <w:rsid w:val="00301E6C"/>
    <w:rsid w:val="00303FA8"/>
    <w:rsid w:val="00304AB3"/>
    <w:rsid w:val="003118CA"/>
    <w:rsid w:val="00312B63"/>
    <w:rsid w:val="003134C2"/>
    <w:rsid w:val="00314CE1"/>
    <w:rsid w:val="00316673"/>
    <w:rsid w:val="0032039E"/>
    <w:rsid w:val="00321122"/>
    <w:rsid w:val="0032253E"/>
    <w:rsid w:val="00324727"/>
    <w:rsid w:val="00326DBA"/>
    <w:rsid w:val="0032712E"/>
    <w:rsid w:val="003277AA"/>
    <w:rsid w:val="0033042E"/>
    <w:rsid w:val="00332D7F"/>
    <w:rsid w:val="00334201"/>
    <w:rsid w:val="00340479"/>
    <w:rsid w:val="00345993"/>
    <w:rsid w:val="003522CA"/>
    <w:rsid w:val="00352777"/>
    <w:rsid w:val="003530BC"/>
    <w:rsid w:val="00356770"/>
    <w:rsid w:val="003604AD"/>
    <w:rsid w:val="0036133B"/>
    <w:rsid w:val="00361E44"/>
    <w:rsid w:val="0036562C"/>
    <w:rsid w:val="00365A13"/>
    <w:rsid w:val="00365DFA"/>
    <w:rsid w:val="00367E56"/>
    <w:rsid w:val="0037132B"/>
    <w:rsid w:val="00372297"/>
    <w:rsid w:val="00372820"/>
    <w:rsid w:val="00376D14"/>
    <w:rsid w:val="00377D19"/>
    <w:rsid w:val="00383856"/>
    <w:rsid w:val="0038638D"/>
    <w:rsid w:val="00390868"/>
    <w:rsid w:val="00390BCD"/>
    <w:rsid w:val="0039489D"/>
    <w:rsid w:val="00396353"/>
    <w:rsid w:val="0039677B"/>
    <w:rsid w:val="00396F54"/>
    <w:rsid w:val="003A247D"/>
    <w:rsid w:val="003A3655"/>
    <w:rsid w:val="003A590E"/>
    <w:rsid w:val="003A73D6"/>
    <w:rsid w:val="003B0529"/>
    <w:rsid w:val="003B2186"/>
    <w:rsid w:val="003B6C04"/>
    <w:rsid w:val="003B776C"/>
    <w:rsid w:val="003C009F"/>
    <w:rsid w:val="003C3434"/>
    <w:rsid w:val="003C6525"/>
    <w:rsid w:val="003C6554"/>
    <w:rsid w:val="003C6C73"/>
    <w:rsid w:val="003C7A1E"/>
    <w:rsid w:val="003D0CF1"/>
    <w:rsid w:val="003D1620"/>
    <w:rsid w:val="003D1B98"/>
    <w:rsid w:val="003D266E"/>
    <w:rsid w:val="003D2E77"/>
    <w:rsid w:val="003D5F0A"/>
    <w:rsid w:val="003E0FC7"/>
    <w:rsid w:val="003E1D99"/>
    <w:rsid w:val="003E27FB"/>
    <w:rsid w:val="003E2C84"/>
    <w:rsid w:val="003E4316"/>
    <w:rsid w:val="003E4D12"/>
    <w:rsid w:val="003E6F3D"/>
    <w:rsid w:val="003F0587"/>
    <w:rsid w:val="003F2AAB"/>
    <w:rsid w:val="003F4C7A"/>
    <w:rsid w:val="003F6FD4"/>
    <w:rsid w:val="003F7D4D"/>
    <w:rsid w:val="004030E9"/>
    <w:rsid w:val="00403164"/>
    <w:rsid w:val="004048AB"/>
    <w:rsid w:val="00405B6C"/>
    <w:rsid w:val="00406844"/>
    <w:rsid w:val="00406CDF"/>
    <w:rsid w:val="0040708C"/>
    <w:rsid w:val="00412154"/>
    <w:rsid w:val="0041522F"/>
    <w:rsid w:val="0041635B"/>
    <w:rsid w:val="004230D3"/>
    <w:rsid w:val="00427BFA"/>
    <w:rsid w:val="004317C9"/>
    <w:rsid w:val="004336DC"/>
    <w:rsid w:val="00434B6F"/>
    <w:rsid w:val="0043572F"/>
    <w:rsid w:val="00437433"/>
    <w:rsid w:val="00441D02"/>
    <w:rsid w:val="0044338D"/>
    <w:rsid w:val="004434E3"/>
    <w:rsid w:val="004443B4"/>
    <w:rsid w:val="00444CE5"/>
    <w:rsid w:val="00450819"/>
    <w:rsid w:val="0045085E"/>
    <w:rsid w:val="004577B9"/>
    <w:rsid w:val="00461BEF"/>
    <w:rsid w:val="0046334B"/>
    <w:rsid w:val="00463BA1"/>
    <w:rsid w:val="004666B6"/>
    <w:rsid w:val="00467498"/>
    <w:rsid w:val="0047030D"/>
    <w:rsid w:val="00472AF3"/>
    <w:rsid w:val="00472B08"/>
    <w:rsid w:val="00475073"/>
    <w:rsid w:val="00475301"/>
    <w:rsid w:val="004830C3"/>
    <w:rsid w:val="004865EA"/>
    <w:rsid w:val="004865FC"/>
    <w:rsid w:val="004921BF"/>
    <w:rsid w:val="00493C60"/>
    <w:rsid w:val="0049509B"/>
    <w:rsid w:val="0049624D"/>
    <w:rsid w:val="004A1D23"/>
    <w:rsid w:val="004A2D35"/>
    <w:rsid w:val="004A3720"/>
    <w:rsid w:val="004A3914"/>
    <w:rsid w:val="004A3E3D"/>
    <w:rsid w:val="004A7FBC"/>
    <w:rsid w:val="004B0731"/>
    <w:rsid w:val="004B12E2"/>
    <w:rsid w:val="004B13BF"/>
    <w:rsid w:val="004B1A25"/>
    <w:rsid w:val="004B200A"/>
    <w:rsid w:val="004C2CAA"/>
    <w:rsid w:val="004C303E"/>
    <w:rsid w:val="004C479D"/>
    <w:rsid w:val="004C4C6A"/>
    <w:rsid w:val="004C4EBF"/>
    <w:rsid w:val="004C7A24"/>
    <w:rsid w:val="004D131F"/>
    <w:rsid w:val="004D1510"/>
    <w:rsid w:val="004D1587"/>
    <w:rsid w:val="004D3428"/>
    <w:rsid w:val="004D4178"/>
    <w:rsid w:val="004D507F"/>
    <w:rsid w:val="004D54EA"/>
    <w:rsid w:val="004D54F9"/>
    <w:rsid w:val="004D776B"/>
    <w:rsid w:val="004E2EDB"/>
    <w:rsid w:val="004E3337"/>
    <w:rsid w:val="004E3460"/>
    <w:rsid w:val="004E3A28"/>
    <w:rsid w:val="004E7351"/>
    <w:rsid w:val="004F000B"/>
    <w:rsid w:val="004F0946"/>
    <w:rsid w:val="004F4A18"/>
    <w:rsid w:val="004F4B80"/>
    <w:rsid w:val="004F4F53"/>
    <w:rsid w:val="004F6833"/>
    <w:rsid w:val="004F6E25"/>
    <w:rsid w:val="00503139"/>
    <w:rsid w:val="005032AE"/>
    <w:rsid w:val="00503306"/>
    <w:rsid w:val="0050649A"/>
    <w:rsid w:val="00506A09"/>
    <w:rsid w:val="005071A2"/>
    <w:rsid w:val="0050743B"/>
    <w:rsid w:val="00507785"/>
    <w:rsid w:val="0051009F"/>
    <w:rsid w:val="0051308B"/>
    <w:rsid w:val="00514F15"/>
    <w:rsid w:val="005154B7"/>
    <w:rsid w:val="00515F55"/>
    <w:rsid w:val="00521316"/>
    <w:rsid w:val="005217BD"/>
    <w:rsid w:val="00521BE5"/>
    <w:rsid w:val="0052388C"/>
    <w:rsid w:val="005271A4"/>
    <w:rsid w:val="0052736B"/>
    <w:rsid w:val="00532EEF"/>
    <w:rsid w:val="0053344F"/>
    <w:rsid w:val="00536449"/>
    <w:rsid w:val="0053752A"/>
    <w:rsid w:val="00537739"/>
    <w:rsid w:val="005406A2"/>
    <w:rsid w:val="005428EA"/>
    <w:rsid w:val="005430FC"/>
    <w:rsid w:val="0054352B"/>
    <w:rsid w:val="0054397D"/>
    <w:rsid w:val="00545B43"/>
    <w:rsid w:val="0054677C"/>
    <w:rsid w:val="00553526"/>
    <w:rsid w:val="005550F7"/>
    <w:rsid w:val="00555D49"/>
    <w:rsid w:val="00555E79"/>
    <w:rsid w:val="005618FF"/>
    <w:rsid w:val="00563784"/>
    <w:rsid w:val="005644C5"/>
    <w:rsid w:val="00564700"/>
    <w:rsid w:val="005672E4"/>
    <w:rsid w:val="00567E27"/>
    <w:rsid w:val="00571CD0"/>
    <w:rsid w:val="0057202A"/>
    <w:rsid w:val="00577329"/>
    <w:rsid w:val="0057780C"/>
    <w:rsid w:val="00584F20"/>
    <w:rsid w:val="005858FB"/>
    <w:rsid w:val="00585AC5"/>
    <w:rsid w:val="0059359F"/>
    <w:rsid w:val="00595DBA"/>
    <w:rsid w:val="00596F97"/>
    <w:rsid w:val="00597C2C"/>
    <w:rsid w:val="005A4154"/>
    <w:rsid w:val="005B3CCD"/>
    <w:rsid w:val="005B5989"/>
    <w:rsid w:val="005B7144"/>
    <w:rsid w:val="005B7A3A"/>
    <w:rsid w:val="005C0139"/>
    <w:rsid w:val="005C1019"/>
    <w:rsid w:val="005C5987"/>
    <w:rsid w:val="005C6322"/>
    <w:rsid w:val="005C66B0"/>
    <w:rsid w:val="005C687E"/>
    <w:rsid w:val="005D2368"/>
    <w:rsid w:val="005D310B"/>
    <w:rsid w:val="005D4158"/>
    <w:rsid w:val="005D6163"/>
    <w:rsid w:val="005E090B"/>
    <w:rsid w:val="005E1C7B"/>
    <w:rsid w:val="005E20BC"/>
    <w:rsid w:val="005E2ADF"/>
    <w:rsid w:val="005E31A5"/>
    <w:rsid w:val="005E370A"/>
    <w:rsid w:val="005E3AFB"/>
    <w:rsid w:val="005E74B6"/>
    <w:rsid w:val="005F17E6"/>
    <w:rsid w:val="005F27A2"/>
    <w:rsid w:val="005F2EFC"/>
    <w:rsid w:val="005F39A6"/>
    <w:rsid w:val="005F444A"/>
    <w:rsid w:val="005F5E7E"/>
    <w:rsid w:val="005F6567"/>
    <w:rsid w:val="005F6D5E"/>
    <w:rsid w:val="005F7472"/>
    <w:rsid w:val="00601770"/>
    <w:rsid w:val="006023F4"/>
    <w:rsid w:val="0060517C"/>
    <w:rsid w:val="006055EC"/>
    <w:rsid w:val="00606D6C"/>
    <w:rsid w:val="00607367"/>
    <w:rsid w:val="006114BA"/>
    <w:rsid w:val="00612CC8"/>
    <w:rsid w:val="00612CF9"/>
    <w:rsid w:val="006137A6"/>
    <w:rsid w:val="0061487D"/>
    <w:rsid w:val="00615146"/>
    <w:rsid w:val="006166AE"/>
    <w:rsid w:val="00617F85"/>
    <w:rsid w:val="0062181F"/>
    <w:rsid w:val="006232EB"/>
    <w:rsid w:val="00624288"/>
    <w:rsid w:val="006340DA"/>
    <w:rsid w:val="006351D5"/>
    <w:rsid w:val="00635A88"/>
    <w:rsid w:val="0063652B"/>
    <w:rsid w:val="0063726D"/>
    <w:rsid w:val="0064570D"/>
    <w:rsid w:val="006459CF"/>
    <w:rsid w:val="00646F60"/>
    <w:rsid w:val="00650B9C"/>
    <w:rsid w:val="00655176"/>
    <w:rsid w:val="00655A16"/>
    <w:rsid w:val="00657356"/>
    <w:rsid w:val="00660C76"/>
    <w:rsid w:val="00662C03"/>
    <w:rsid w:val="00663343"/>
    <w:rsid w:val="006638DC"/>
    <w:rsid w:val="00664155"/>
    <w:rsid w:val="00664587"/>
    <w:rsid w:val="006667B8"/>
    <w:rsid w:val="00667638"/>
    <w:rsid w:val="00670885"/>
    <w:rsid w:val="006719E5"/>
    <w:rsid w:val="00671D8B"/>
    <w:rsid w:val="006724D2"/>
    <w:rsid w:val="006730C4"/>
    <w:rsid w:val="00673AFB"/>
    <w:rsid w:val="006820BD"/>
    <w:rsid w:val="006823A9"/>
    <w:rsid w:val="006857AA"/>
    <w:rsid w:val="00686FB6"/>
    <w:rsid w:val="00694850"/>
    <w:rsid w:val="006950F3"/>
    <w:rsid w:val="006955F7"/>
    <w:rsid w:val="006A12D8"/>
    <w:rsid w:val="006A2A1B"/>
    <w:rsid w:val="006A4F1A"/>
    <w:rsid w:val="006A576D"/>
    <w:rsid w:val="006A6E43"/>
    <w:rsid w:val="006A6E6C"/>
    <w:rsid w:val="006B0BFB"/>
    <w:rsid w:val="006B1257"/>
    <w:rsid w:val="006B2AED"/>
    <w:rsid w:val="006B365A"/>
    <w:rsid w:val="006B467A"/>
    <w:rsid w:val="006B4710"/>
    <w:rsid w:val="006B73A2"/>
    <w:rsid w:val="006B7835"/>
    <w:rsid w:val="006C5CA9"/>
    <w:rsid w:val="006C5E83"/>
    <w:rsid w:val="006D114A"/>
    <w:rsid w:val="006D1922"/>
    <w:rsid w:val="006D2572"/>
    <w:rsid w:val="006D2A7D"/>
    <w:rsid w:val="006D2CB2"/>
    <w:rsid w:val="006D2EFF"/>
    <w:rsid w:val="006D327E"/>
    <w:rsid w:val="006D3980"/>
    <w:rsid w:val="006D5E41"/>
    <w:rsid w:val="006D6AF6"/>
    <w:rsid w:val="006E1E04"/>
    <w:rsid w:val="006E2EB0"/>
    <w:rsid w:val="006E3A56"/>
    <w:rsid w:val="006E5A5F"/>
    <w:rsid w:val="006F0372"/>
    <w:rsid w:val="006F1786"/>
    <w:rsid w:val="006F44D0"/>
    <w:rsid w:val="006F5F20"/>
    <w:rsid w:val="007035D1"/>
    <w:rsid w:val="00703DD9"/>
    <w:rsid w:val="0070485A"/>
    <w:rsid w:val="007067C9"/>
    <w:rsid w:val="00706E07"/>
    <w:rsid w:val="007124A9"/>
    <w:rsid w:val="00712F39"/>
    <w:rsid w:val="00712FC8"/>
    <w:rsid w:val="00713750"/>
    <w:rsid w:val="007145C8"/>
    <w:rsid w:val="007149D8"/>
    <w:rsid w:val="00715D3B"/>
    <w:rsid w:val="007174C8"/>
    <w:rsid w:val="007207E4"/>
    <w:rsid w:val="00721C41"/>
    <w:rsid w:val="00721C5B"/>
    <w:rsid w:val="00722512"/>
    <w:rsid w:val="00722E30"/>
    <w:rsid w:val="00723D1C"/>
    <w:rsid w:val="007252AC"/>
    <w:rsid w:val="0072622E"/>
    <w:rsid w:val="00726F5A"/>
    <w:rsid w:val="00730D5C"/>
    <w:rsid w:val="0073304C"/>
    <w:rsid w:val="007335AD"/>
    <w:rsid w:val="00735742"/>
    <w:rsid w:val="00741375"/>
    <w:rsid w:val="00742A30"/>
    <w:rsid w:val="00743556"/>
    <w:rsid w:val="00745575"/>
    <w:rsid w:val="007466CE"/>
    <w:rsid w:val="007518E6"/>
    <w:rsid w:val="00756E09"/>
    <w:rsid w:val="00757D30"/>
    <w:rsid w:val="00761FBB"/>
    <w:rsid w:val="007639DB"/>
    <w:rsid w:val="007641EF"/>
    <w:rsid w:val="00764D21"/>
    <w:rsid w:val="007651F7"/>
    <w:rsid w:val="00767E83"/>
    <w:rsid w:val="00770A41"/>
    <w:rsid w:val="007724AA"/>
    <w:rsid w:val="00773CEE"/>
    <w:rsid w:val="00780A5D"/>
    <w:rsid w:val="00780B48"/>
    <w:rsid w:val="00785415"/>
    <w:rsid w:val="00786C97"/>
    <w:rsid w:val="0078742E"/>
    <w:rsid w:val="00787908"/>
    <w:rsid w:val="00790019"/>
    <w:rsid w:val="00790FC9"/>
    <w:rsid w:val="007917E4"/>
    <w:rsid w:val="00791EEE"/>
    <w:rsid w:val="0079495C"/>
    <w:rsid w:val="00794A22"/>
    <w:rsid w:val="00795F5E"/>
    <w:rsid w:val="007960A6"/>
    <w:rsid w:val="007A0A5F"/>
    <w:rsid w:val="007A0ABE"/>
    <w:rsid w:val="007A1431"/>
    <w:rsid w:val="007A27D4"/>
    <w:rsid w:val="007A2EF3"/>
    <w:rsid w:val="007A38B5"/>
    <w:rsid w:val="007A5C31"/>
    <w:rsid w:val="007A5E03"/>
    <w:rsid w:val="007A7B0D"/>
    <w:rsid w:val="007B11D4"/>
    <w:rsid w:val="007B14B0"/>
    <w:rsid w:val="007B1B9E"/>
    <w:rsid w:val="007B286C"/>
    <w:rsid w:val="007B2D0F"/>
    <w:rsid w:val="007B3CCE"/>
    <w:rsid w:val="007C5D46"/>
    <w:rsid w:val="007D0C29"/>
    <w:rsid w:val="007D2870"/>
    <w:rsid w:val="007D3D3D"/>
    <w:rsid w:val="007D40D8"/>
    <w:rsid w:val="007D56E8"/>
    <w:rsid w:val="007D579A"/>
    <w:rsid w:val="007D784E"/>
    <w:rsid w:val="007E1FFD"/>
    <w:rsid w:val="007E215C"/>
    <w:rsid w:val="007E2993"/>
    <w:rsid w:val="007E4B52"/>
    <w:rsid w:val="007E650A"/>
    <w:rsid w:val="007E73BE"/>
    <w:rsid w:val="007E7B1C"/>
    <w:rsid w:val="007F2DD6"/>
    <w:rsid w:val="007F4C46"/>
    <w:rsid w:val="007F564E"/>
    <w:rsid w:val="007F5777"/>
    <w:rsid w:val="007F57E8"/>
    <w:rsid w:val="007F7778"/>
    <w:rsid w:val="00801507"/>
    <w:rsid w:val="00803579"/>
    <w:rsid w:val="00803688"/>
    <w:rsid w:val="00803BF9"/>
    <w:rsid w:val="00806A2E"/>
    <w:rsid w:val="0081177B"/>
    <w:rsid w:val="00811AAA"/>
    <w:rsid w:val="00813BE9"/>
    <w:rsid w:val="00816976"/>
    <w:rsid w:val="00816A0F"/>
    <w:rsid w:val="00816A10"/>
    <w:rsid w:val="00817D6A"/>
    <w:rsid w:val="008201F0"/>
    <w:rsid w:val="00822E18"/>
    <w:rsid w:val="00824727"/>
    <w:rsid w:val="00824833"/>
    <w:rsid w:val="00824ADE"/>
    <w:rsid w:val="008267CD"/>
    <w:rsid w:val="0082798E"/>
    <w:rsid w:val="00831899"/>
    <w:rsid w:val="008332AF"/>
    <w:rsid w:val="0083796D"/>
    <w:rsid w:val="00840CC1"/>
    <w:rsid w:val="00840D49"/>
    <w:rsid w:val="0084347A"/>
    <w:rsid w:val="00845070"/>
    <w:rsid w:val="00846707"/>
    <w:rsid w:val="00846E6B"/>
    <w:rsid w:val="0085119F"/>
    <w:rsid w:val="008518A9"/>
    <w:rsid w:val="008531FE"/>
    <w:rsid w:val="0085668B"/>
    <w:rsid w:val="00857A0E"/>
    <w:rsid w:val="008608BF"/>
    <w:rsid w:val="008622F5"/>
    <w:rsid w:val="0086263E"/>
    <w:rsid w:val="008641BC"/>
    <w:rsid w:val="00864C2B"/>
    <w:rsid w:val="008661BA"/>
    <w:rsid w:val="00874283"/>
    <w:rsid w:val="00874B19"/>
    <w:rsid w:val="00880611"/>
    <w:rsid w:val="008822F1"/>
    <w:rsid w:val="00882FE8"/>
    <w:rsid w:val="008868EB"/>
    <w:rsid w:val="00886A09"/>
    <w:rsid w:val="008906AF"/>
    <w:rsid w:val="00890EAD"/>
    <w:rsid w:val="008919FD"/>
    <w:rsid w:val="008930B2"/>
    <w:rsid w:val="0089636C"/>
    <w:rsid w:val="00896F3A"/>
    <w:rsid w:val="00897889"/>
    <w:rsid w:val="008A33D1"/>
    <w:rsid w:val="008A5D0D"/>
    <w:rsid w:val="008B0F48"/>
    <w:rsid w:val="008B34CA"/>
    <w:rsid w:val="008B3BB5"/>
    <w:rsid w:val="008B5077"/>
    <w:rsid w:val="008B731E"/>
    <w:rsid w:val="008B7F11"/>
    <w:rsid w:val="008C2693"/>
    <w:rsid w:val="008C272A"/>
    <w:rsid w:val="008C42FD"/>
    <w:rsid w:val="008C5EEA"/>
    <w:rsid w:val="008D1667"/>
    <w:rsid w:val="008D1726"/>
    <w:rsid w:val="008D2610"/>
    <w:rsid w:val="008D3156"/>
    <w:rsid w:val="008D3A77"/>
    <w:rsid w:val="008D3C51"/>
    <w:rsid w:val="008D4302"/>
    <w:rsid w:val="008D5698"/>
    <w:rsid w:val="008D7621"/>
    <w:rsid w:val="008E00DF"/>
    <w:rsid w:val="008E0B47"/>
    <w:rsid w:val="008E1DA1"/>
    <w:rsid w:val="008E38CC"/>
    <w:rsid w:val="008E4238"/>
    <w:rsid w:val="008E6844"/>
    <w:rsid w:val="008E68B6"/>
    <w:rsid w:val="008E76E5"/>
    <w:rsid w:val="008E78DE"/>
    <w:rsid w:val="008E7F9C"/>
    <w:rsid w:val="008F065B"/>
    <w:rsid w:val="008F0E5C"/>
    <w:rsid w:val="008F1E1A"/>
    <w:rsid w:val="008F28BE"/>
    <w:rsid w:val="008F350F"/>
    <w:rsid w:val="008F3CDF"/>
    <w:rsid w:val="008F798F"/>
    <w:rsid w:val="00900E4D"/>
    <w:rsid w:val="0090106A"/>
    <w:rsid w:val="009028D5"/>
    <w:rsid w:val="00910FF2"/>
    <w:rsid w:val="009120AA"/>
    <w:rsid w:val="00912AB7"/>
    <w:rsid w:val="00912D1B"/>
    <w:rsid w:val="009150B6"/>
    <w:rsid w:val="00916A78"/>
    <w:rsid w:val="00921D9F"/>
    <w:rsid w:val="00926DDB"/>
    <w:rsid w:val="00926DF9"/>
    <w:rsid w:val="0093245E"/>
    <w:rsid w:val="009326B5"/>
    <w:rsid w:val="009335D7"/>
    <w:rsid w:val="009343ED"/>
    <w:rsid w:val="00934F80"/>
    <w:rsid w:val="009364F1"/>
    <w:rsid w:val="0093707C"/>
    <w:rsid w:val="00937549"/>
    <w:rsid w:val="00940D87"/>
    <w:rsid w:val="00942416"/>
    <w:rsid w:val="00943E21"/>
    <w:rsid w:val="0094593A"/>
    <w:rsid w:val="00946AF5"/>
    <w:rsid w:val="0094723C"/>
    <w:rsid w:val="00947319"/>
    <w:rsid w:val="009473F8"/>
    <w:rsid w:val="00947C61"/>
    <w:rsid w:val="00950BDF"/>
    <w:rsid w:val="00951879"/>
    <w:rsid w:val="00951DB6"/>
    <w:rsid w:val="00951EDC"/>
    <w:rsid w:val="00952433"/>
    <w:rsid w:val="0095257E"/>
    <w:rsid w:val="009544ED"/>
    <w:rsid w:val="009553BB"/>
    <w:rsid w:val="009563FC"/>
    <w:rsid w:val="00956F10"/>
    <w:rsid w:val="00963273"/>
    <w:rsid w:val="0096445C"/>
    <w:rsid w:val="00964C58"/>
    <w:rsid w:val="00966BC3"/>
    <w:rsid w:val="009678AB"/>
    <w:rsid w:val="00967E95"/>
    <w:rsid w:val="009727AC"/>
    <w:rsid w:val="00972FDB"/>
    <w:rsid w:val="00976025"/>
    <w:rsid w:val="00976098"/>
    <w:rsid w:val="009766BD"/>
    <w:rsid w:val="00976D2A"/>
    <w:rsid w:val="0098005E"/>
    <w:rsid w:val="00980E6D"/>
    <w:rsid w:val="0098342D"/>
    <w:rsid w:val="009850C7"/>
    <w:rsid w:val="00985A3B"/>
    <w:rsid w:val="00986321"/>
    <w:rsid w:val="00986768"/>
    <w:rsid w:val="009939C5"/>
    <w:rsid w:val="00993BA5"/>
    <w:rsid w:val="00996D97"/>
    <w:rsid w:val="009979E0"/>
    <w:rsid w:val="00997BA6"/>
    <w:rsid w:val="009A1E72"/>
    <w:rsid w:val="009A5A47"/>
    <w:rsid w:val="009B1666"/>
    <w:rsid w:val="009B4405"/>
    <w:rsid w:val="009B632E"/>
    <w:rsid w:val="009B75A5"/>
    <w:rsid w:val="009C07E6"/>
    <w:rsid w:val="009C138E"/>
    <w:rsid w:val="009C339B"/>
    <w:rsid w:val="009C4902"/>
    <w:rsid w:val="009C4BD1"/>
    <w:rsid w:val="009C5C2E"/>
    <w:rsid w:val="009C65EA"/>
    <w:rsid w:val="009D06FA"/>
    <w:rsid w:val="009D56CE"/>
    <w:rsid w:val="009D6794"/>
    <w:rsid w:val="009E31AB"/>
    <w:rsid w:val="009E377F"/>
    <w:rsid w:val="009E5032"/>
    <w:rsid w:val="009F07D5"/>
    <w:rsid w:val="009F29BA"/>
    <w:rsid w:val="009F338B"/>
    <w:rsid w:val="009F37D6"/>
    <w:rsid w:val="009F4933"/>
    <w:rsid w:val="009F69FF"/>
    <w:rsid w:val="009F7392"/>
    <w:rsid w:val="00A04BD0"/>
    <w:rsid w:val="00A04D2D"/>
    <w:rsid w:val="00A06529"/>
    <w:rsid w:val="00A066A4"/>
    <w:rsid w:val="00A0715F"/>
    <w:rsid w:val="00A10C2E"/>
    <w:rsid w:val="00A12373"/>
    <w:rsid w:val="00A13B71"/>
    <w:rsid w:val="00A17931"/>
    <w:rsid w:val="00A24AC2"/>
    <w:rsid w:val="00A24F46"/>
    <w:rsid w:val="00A2532F"/>
    <w:rsid w:val="00A26E59"/>
    <w:rsid w:val="00A3088A"/>
    <w:rsid w:val="00A32B03"/>
    <w:rsid w:val="00A32F19"/>
    <w:rsid w:val="00A354B3"/>
    <w:rsid w:val="00A356D9"/>
    <w:rsid w:val="00A36BB2"/>
    <w:rsid w:val="00A37828"/>
    <w:rsid w:val="00A379B8"/>
    <w:rsid w:val="00A44656"/>
    <w:rsid w:val="00A46D6F"/>
    <w:rsid w:val="00A47023"/>
    <w:rsid w:val="00A53BE8"/>
    <w:rsid w:val="00A54EB5"/>
    <w:rsid w:val="00A55A01"/>
    <w:rsid w:val="00A56424"/>
    <w:rsid w:val="00A57B81"/>
    <w:rsid w:val="00A57CD1"/>
    <w:rsid w:val="00A62A68"/>
    <w:rsid w:val="00A654FE"/>
    <w:rsid w:val="00A66FC4"/>
    <w:rsid w:val="00A70963"/>
    <w:rsid w:val="00A70DA0"/>
    <w:rsid w:val="00A740BB"/>
    <w:rsid w:val="00A76599"/>
    <w:rsid w:val="00A76B43"/>
    <w:rsid w:val="00A800B8"/>
    <w:rsid w:val="00A837FB"/>
    <w:rsid w:val="00A841EB"/>
    <w:rsid w:val="00A84C5C"/>
    <w:rsid w:val="00A85E82"/>
    <w:rsid w:val="00A85FAD"/>
    <w:rsid w:val="00A86BA7"/>
    <w:rsid w:val="00A86C9F"/>
    <w:rsid w:val="00A906F5"/>
    <w:rsid w:val="00A91845"/>
    <w:rsid w:val="00A91936"/>
    <w:rsid w:val="00A929A8"/>
    <w:rsid w:val="00A93A69"/>
    <w:rsid w:val="00A95F88"/>
    <w:rsid w:val="00AA391E"/>
    <w:rsid w:val="00AA3B36"/>
    <w:rsid w:val="00AA42D9"/>
    <w:rsid w:val="00AA5A50"/>
    <w:rsid w:val="00AA7879"/>
    <w:rsid w:val="00AB07A1"/>
    <w:rsid w:val="00AB12FC"/>
    <w:rsid w:val="00AB23E1"/>
    <w:rsid w:val="00AB66C0"/>
    <w:rsid w:val="00AB6A23"/>
    <w:rsid w:val="00AC2080"/>
    <w:rsid w:val="00AC3E5C"/>
    <w:rsid w:val="00AC53D5"/>
    <w:rsid w:val="00AC7E4E"/>
    <w:rsid w:val="00AD7EBD"/>
    <w:rsid w:val="00AE243A"/>
    <w:rsid w:val="00AE26E3"/>
    <w:rsid w:val="00AE281D"/>
    <w:rsid w:val="00AE3C6D"/>
    <w:rsid w:val="00AE79D7"/>
    <w:rsid w:val="00AE7B8F"/>
    <w:rsid w:val="00AF0046"/>
    <w:rsid w:val="00AF0509"/>
    <w:rsid w:val="00AF08C7"/>
    <w:rsid w:val="00AF37D4"/>
    <w:rsid w:val="00AF4203"/>
    <w:rsid w:val="00AF584E"/>
    <w:rsid w:val="00AF6288"/>
    <w:rsid w:val="00AF636E"/>
    <w:rsid w:val="00AF79A6"/>
    <w:rsid w:val="00B04F01"/>
    <w:rsid w:val="00B0786F"/>
    <w:rsid w:val="00B1145D"/>
    <w:rsid w:val="00B115AA"/>
    <w:rsid w:val="00B11BBE"/>
    <w:rsid w:val="00B11F6D"/>
    <w:rsid w:val="00B134B0"/>
    <w:rsid w:val="00B13FC0"/>
    <w:rsid w:val="00B1439F"/>
    <w:rsid w:val="00B208F8"/>
    <w:rsid w:val="00B20AFA"/>
    <w:rsid w:val="00B220BB"/>
    <w:rsid w:val="00B24300"/>
    <w:rsid w:val="00B2709A"/>
    <w:rsid w:val="00B27334"/>
    <w:rsid w:val="00B27B76"/>
    <w:rsid w:val="00B30B1F"/>
    <w:rsid w:val="00B30E2C"/>
    <w:rsid w:val="00B34ED5"/>
    <w:rsid w:val="00B35412"/>
    <w:rsid w:val="00B35605"/>
    <w:rsid w:val="00B40609"/>
    <w:rsid w:val="00B4352B"/>
    <w:rsid w:val="00B438A9"/>
    <w:rsid w:val="00B43D7D"/>
    <w:rsid w:val="00B45535"/>
    <w:rsid w:val="00B46791"/>
    <w:rsid w:val="00B54398"/>
    <w:rsid w:val="00B55E72"/>
    <w:rsid w:val="00B5756A"/>
    <w:rsid w:val="00B57F20"/>
    <w:rsid w:val="00B600BE"/>
    <w:rsid w:val="00B601F1"/>
    <w:rsid w:val="00B65145"/>
    <w:rsid w:val="00B731CD"/>
    <w:rsid w:val="00B75A9F"/>
    <w:rsid w:val="00B75D9C"/>
    <w:rsid w:val="00B774D1"/>
    <w:rsid w:val="00B847E8"/>
    <w:rsid w:val="00B84B5A"/>
    <w:rsid w:val="00B92F82"/>
    <w:rsid w:val="00B93A01"/>
    <w:rsid w:val="00B93A60"/>
    <w:rsid w:val="00B96B92"/>
    <w:rsid w:val="00B97040"/>
    <w:rsid w:val="00B97C48"/>
    <w:rsid w:val="00BA0129"/>
    <w:rsid w:val="00BA0C2C"/>
    <w:rsid w:val="00BA2CF7"/>
    <w:rsid w:val="00BA4372"/>
    <w:rsid w:val="00BA5B32"/>
    <w:rsid w:val="00BA7647"/>
    <w:rsid w:val="00BA7F44"/>
    <w:rsid w:val="00BB053C"/>
    <w:rsid w:val="00BB0827"/>
    <w:rsid w:val="00BB2B94"/>
    <w:rsid w:val="00BB489A"/>
    <w:rsid w:val="00BB5D88"/>
    <w:rsid w:val="00BB7310"/>
    <w:rsid w:val="00BC1753"/>
    <w:rsid w:val="00BC38B6"/>
    <w:rsid w:val="00BC6833"/>
    <w:rsid w:val="00BD4988"/>
    <w:rsid w:val="00BE0571"/>
    <w:rsid w:val="00BE0C02"/>
    <w:rsid w:val="00BE2C10"/>
    <w:rsid w:val="00BE6769"/>
    <w:rsid w:val="00BE6EDD"/>
    <w:rsid w:val="00BE76AC"/>
    <w:rsid w:val="00BF4524"/>
    <w:rsid w:val="00BF4678"/>
    <w:rsid w:val="00BF76A3"/>
    <w:rsid w:val="00C04FDB"/>
    <w:rsid w:val="00C07B70"/>
    <w:rsid w:val="00C10260"/>
    <w:rsid w:val="00C15602"/>
    <w:rsid w:val="00C1668F"/>
    <w:rsid w:val="00C16C84"/>
    <w:rsid w:val="00C1758D"/>
    <w:rsid w:val="00C17DBD"/>
    <w:rsid w:val="00C2063F"/>
    <w:rsid w:val="00C20D10"/>
    <w:rsid w:val="00C235CE"/>
    <w:rsid w:val="00C2780B"/>
    <w:rsid w:val="00C327E7"/>
    <w:rsid w:val="00C32E65"/>
    <w:rsid w:val="00C3396F"/>
    <w:rsid w:val="00C3477E"/>
    <w:rsid w:val="00C36B15"/>
    <w:rsid w:val="00C400B9"/>
    <w:rsid w:val="00C443B6"/>
    <w:rsid w:val="00C44CC1"/>
    <w:rsid w:val="00C46D93"/>
    <w:rsid w:val="00C50940"/>
    <w:rsid w:val="00C513EE"/>
    <w:rsid w:val="00C518B7"/>
    <w:rsid w:val="00C53DBF"/>
    <w:rsid w:val="00C560DF"/>
    <w:rsid w:val="00C57D0D"/>
    <w:rsid w:val="00C60A09"/>
    <w:rsid w:val="00C60A3B"/>
    <w:rsid w:val="00C6492A"/>
    <w:rsid w:val="00C64E5F"/>
    <w:rsid w:val="00C66042"/>
    <w:rsid w:val="00C67150"/>
    <w:rsid w:val="00C702AB"/>
    <w:rsid w:val="00C708C6"/>
    <w:rsid w:val="00C70D58"/>
    <w:rsid w:val="00C72762"/>
    <w:rsid w:val="00C748C5"/>
    <w:rsid w:val="00C76485"/>
    <w:rsid w:val="00C76EC3"/>
    <w:rsid w:val="00C77BEF"/>
    <w:rsid w:val="00C77D66"/>
    <w:rsid w:val="00C80594"/>
    <w:rsid w:val="00C81A0A"/>
    <w:rsid w:val="00C82F3A"/>
    <w:rsid w:val="00C83F31"/>
    <w:rsid w:val="00C86E59"/>
    <w:rsid w:val="00C870DE"/>
    <w:rsid w:val="00C87541"/>
    <w:rsid w:val="00C903BA"/>
    <w:rsid w:val="00C91489"/>
    <w:rsid w:val="00C92E9E"/>
    <w:rsid w:val="00C92FC7"/>
    <w:rsid w:val="00C93C55"/>
    <w:rsid w:val="00C96E1F"/>
    <w:rsid w:val="00CA01C3"/>
    <w:rsid w:val="00CA0988"/>
    <w:rsid w:val="00CA3384"/>
    <w:rsid w:val="00CA391F"/>
    <w:rsid w:val="00CA432C"/>
    <w:rsid w:val="00CA62B9"/>
    <w:rsid w:val="00CA65B2"/>
    <w:rsid w:val="00CA68D3"/>
    <w:rsid w:val="00CB00A5"/>
    <w:rsid w:val="00CB27B5"/>
    <w:rsid w:val="00CB3017"/>
    <w:rsid w:val="00CB303A"/>
    <w:rsid w:val="00CB6E2A"/>
    <w:rsid w:val="00CC0D3D"/>
    <w:rsid w:val="00CC2F20"/>
    <w:rsid w:val="00CC3042"/>
    <w:rsid w:val="00CC5F7C"/>
    <w:rsid w:val="00CC6CD7"/>
    <w:rsid w:val="00CD20E3"/>
    <w:rsid w:val="00CD4369"/>
    <w:rsid w:val="00CD6B64"/>
    <w:rsid w:val="00CE0A3E"/>
    <w:rsid w:val="00CE254B"/>
    <w:rsid w:val="00CE3241"/>
    <w:rsid w:val="00CE7D14"/>
    <w:rsid w:val="00CF04E8"/>
    <w:rsid w:val="00CF0A00"/>
    <w:rsid w:val="00CF0D15"/>
    <w:rsid w:val="00CF14D6"/>
    <w:rsid w:val="00CF237B"/>
    <w:rsid w:val="00CF2B9C"/>
    <w:rsid w:val="00CF4E9D"/>
    <w:rsid w:val="00CF533F"/>
    <w:rsid w:val="00CF5E38"/>
    <w:rsid w:val="00CF787F"/>
    <w:rsid w:val="00D0159C"/>
    <w:rsid w:val="00D03F8E"/>
    <w:rsid w:val="00D043C3"/>
    <w:rsid w:val="00D04858"/>
    <w:rsid w:val="00D13B9C"/>
    <w:rsid w:val="00D144CA"/>
    <w:rsid w:val="00D21706"/>
    <w:rsid w:val="00D22535"/>
    <w:rsid w:val="00D230B5"/>
    <w:rsid w:val="00D233BD"/>
    <w:rsid w:val="00D23C44"/>
    <w:rsid w:val="00D27989"/>
    <w:rsid w:val="00D27D33"/>
    <w:rsid w:val="00D30475"/>
    <w:rsid w:val="00D30B14"/>
    <w:rsid w:val="00D32DAC"/>
    <w:rsid w:val="00D3301F"/>
    <w:rsid w:val="00D342DC"/>
    <w:rsid w:val="00D3599B"/>
    <w:rsid w:val="00D40BBB"/>
    <w:rsid w:val="00D41ACE"/>
    <w:rsid w:val="00D458B9"/>
    <w:rsid w:val="00D46C1D"/>
    <w:rsid w:val="00D51523"/>
    <w:rsid w:val="00D53822"/>
    <w:rsid w:val="00D54028"/>
    <w:rsid w:val="00D545EC"/>
    <w:rsid w:val="00D56841"/>
    <w:rsid w:val="00D6014F"/>
    <w:rsid w:val="00D61012"/>
    <w:rsid w:val="00D613E1"/>
    <w:rsid w:val="00D61AA1"/>
    <w:rsid w:val="00D61BD3"/>
    <w:rsid w:val="00D65616"/>
    <w:rsid w:val="00D6652C"/>
    <w:rsid w:val="00D6719A"/>
    <w:rsid w:val="00D671E9"/>
    <w:rsid w:val="00D72AA0"/>
    <w:rsid w:val="00D732D3"/>
    <w:rsid w:val="00D732EA"/>
    <w:rsid w:val="00D74AAA"/>
    <w:rsid w:val="00D757B7"/>
    <w:rsid w:val="00D75D86"/>
    <w:rsid w:val="00D763EF"/>
    <w:rsid w:val="00D77F4E"/>
    <w:rsid w:val="00D81032"/>
    <w:rsid w:val="00D85530"/>
    <w:rsid w:val="00D868C4"/>
    <w:rsid w:val="00D876BD"/>
    <w:rsid w:val="00D879C2"/>
    <w:rsid w:val="00D915FF"/>
    <w:rsid w:val="00D9562E"/>
    <w:rsid w:val="00D960A3"/>
    <w:rsid w:val="00DA0BA2"/>
    <w:rsid w:val="00DA20C3"/>
    <w:rsid w:val="00DA22E0"/>
    <w:rsid w:val="00DA283B"/>
    <w:rsid w:val="00DA290A"/>
    <w:rsid w:val="00DA385E"/>
    <w:rsid w:val="00DA49F6"/>
    <w:rsid w:val="00DA4DB7"/>
    <w:rsid w:val="00DA754D"/>
    <w:rsid w:val="00DA7E2C"/>
    <w:rsid w:val="00DB1108"/>
    <w:rsid w:val="00DB2A3E"/>
    <w:rsid w:val="00DB2B51"/>
    <w:rsid w:val="00DB2CF2"/>
    <w:rsid w:val="00DB4956"/>
    <w:rsid w:val="00DB6D7D"/>
    <w:rsid w:val="00DC3980"/>
    <w:rsid w:val="00DC419F"/>
    <w:rsid w:val="00DC508C"/>
    <w:rsid w:val="00DC5612"/>
    <w:rsid w:val="00DC7DB6"/>
    <w:rsid w:val="00DD005A"/>
    <w:rsid w:val="00DD0108"/>
    <w:rsid w:val="00DD39C5"/>
    <w:rsid w:val="00DD63FB"/>
    <w:rsid w:val="00DE15CA"/>
    <w:rsid w:val="00DE2256"/>
    <w:rsid w:val="00DE2862"/>
    <w:rsid w:val="00DE3891"/>
    <w:rsid w:val="00DE614A"/>
    <w:rsid w:val="00DE6167"/>
    <w:rsid w:val="00DF6700"/>
    <w:rsid w:val="00DF6D88"/>
    <w:rsid w:val="00DF7042"/>
    <w:rsid w:val="00DF72E1"/>
    <w:rsid w:val="00E00A28"/>
    <w:rsid w:val="00E01216"/>
    <w:rsid w:val="00E039B1"/>
    <w:rsid w:val="00E05ACC"/>
    <w:rsid w:val="00E075B3"/>
    <w:rsid w:val="00E1022F"/>
    <w:rsid w:val="00E10EDF"/>
    <w:rsid w:val="00E11477"/>
    <w:rsid w:val="00E139EC"/>
    <w:rsid w:val="00E14D59"/>
    <w:rsid w:val="00E150B1"/>
    <w:rsid w:val="00E15927"/>
    <w:rsid w:val="00E15EBC"/>
    <w:rsid w:val="00E16B25"/>
    <w:rsid w:val="00E16DBE"/>
    <w:rsid w:val="00E17D05"/>
    <w:rsid w:val="00E2136A"/>
    <w:rsid w:val="00E2750A"/>
    <w:rsid w:val="00E27F3F"/>
    <w:rsid w:val="00E328A1"/>
    <w:rsid w:val="00E35DCA"/>
    <w:rsid w:val="00E36F5F"/>
    <w:rsid w:val="00E3704A"/>
    <w:rsid w:val="00E40E5B"/>
    <w:rsid w:val="00E418CE"/>
    <w:rsid w:val="00E41D8D"/>
    <w:rsid w:val="00E4336E"/>
    <w:rsid w:val="00E44F8A"/>
    <w:rsid w:val="00E548B5"/>
    <w:rsid w:val="00E576B7"/>
    <w:rsid w:val="00E6330C"/>
    <w:rsid w:val="00E6415E"/>
    <w:rsid w:val="00E650FD"/>
    <w:rsid w:val="00E66C50"/>
    <w:rsid w:val="00E6772E"/>
    <w:rsid w:val="00E71AE3"/>
    <w:rsid w:val="00E725DF"/>
    <w:rsid w:val="00E732A3"/>
    <w:rsid w:val="00E73857"/>
    <w:rsid w:val="00E74313"/>
    <w:rsid w:val="00E74EB1"/>
    <w:rsid w:val="00E80181"/>
    <w:rsid w:val="00E907B8"/>
    <w:rsid w:val="00E9156B"/>
    <w:rsid w:val="00E918E0"/>
    <w:rsid w:val="00E919DB"/>
    <w:rsid w:val="00E91AE5"/>
    <w:rsid w:val="00E9665B"/>
    <w:rsid w:val="00EA0976"/>
    <w:rsid w:val="00EA1609"/>
    <w:rsid w:val="00EA6FE1"/>
    <w:rsid w:val="00EA730C"/>
    <w:rsid w:val="00EB1376"/>
    <w:rsid w:val="00EB1561"/>
    <w:rsid w:val="00EB2FA5"/>
    <w:rsid w:val="00EC0814"/>
    <w:rsid w:val="00EC3261"/>
    <w:rsid w:val="00EC33C3"/>
    <w:rsid w:val="00EC43D0"/>
    <w:rsid w:val="00EC70D7"/>
    <w:rsid w:val="00ED1624"/>
    <w:rsid w:val="00ED19AD"/>
    <w:rsid w:val="00ED4035"/>
    <w:rsid w:val="00ED5086"/>
    <w:rsid w:val="00ED5B99"/>
    <w:rsid w:val="00ED5D4E"/>
    <w:rsid w:val="00ED631B"/>
    <w:rsid w:val="00ED67D3"/>
    <w:rsid w:val="00ED7542"/>
    <w:rsid w:val="00ED7ECB"/>
    <w:rsid w:val="00EE32E7"/>
    <w:rsid w:val="00EE4851"/>
    <w:rsid w:val="00EE54E5"/>
    <w:rsid w:val="00EE594A"/>
    <w:rsid w:val="00EF420D"/>
    <w:rsid w:val="00EF4C63"/>
    <w:rsid w:val="00EF6611"/>
    <w:rsid w:val="00F004A4"/>
    <w:rsid w:val="00F01286"/>
    <w:rsid w:val="00F059F9"/>
    <w:rsid w:val="00F06930"/>
    <w:rsid w:val="00F07BF4"/>
    <w:rsid w:val="00F10070"/>
    <w:rsid w:val="00F1101C"/>
    <w:rsid w:val="00F13646"/>
    <w:rsid w:val="00F13F3C"/>
    <w:rsid w:val="00F14A61"/>
    <w:rsid w:val="00F21807"/>
    <w:rsid w:val="00F21A8C"/>
    <w:rsid w:val="00F25219"/>
    <w:rsid w:val="00F25F46"/>
    <w:rsid w:val="00F2775D"/>
    <w:rsid w:val="00F3033E"/>
    <w:rsid w:val="00F30888"/>
    <w:rsid w:val="00F31CD7"/>
    <w:rsid w:val="00F35375"/>
    <w:rsid w:val="00F374D9"/>
    <w:rsid w:val="00F37FDF"/>
    <w:rsid w:val="00F41D1C"/>
    <w:rsid w:val="00F426FD"/>
    <w:rsid w:val="00F42DA6"/>
    <w:rsid w:val="00F4344B"/>
    <w:rsid w:val="00F452C4"/>
    <w:rsid w:val="00F50AE1"/>
    <w:rsid w:val="00F512B3"/>
    <w:rsid w:val="00F53325"/>
    <w:rsid w:val="00F53C75"/>
    <w:rsid w:val="00F5443E"/>
    <w:rsid w:val="00F55BFB"/>
    <w:rsid w:val="00F56A3E"/>
    <w:rsid w:val="00F63005"/>
    <w:rsid w:val="00F64771"/>
    <w:rsid w:val="00F64FF2"/>
    <w:rsid w:val="00F6648D"/>
    <w:rsid w:val="00F677A7"/>
    <w:rsid w:val="00F7196D"/>
    <w:rsid w:val="00F72D8A"/>
    <w:rsid w:val="00F74301"/>
    <w:rsid w:val="00F74438"/>
    <w:rsid w:val="00F80BED"/>
    <w:rsid w:val="00F80F75"/>
    <w:rsid w:val="00F81EAC"/>
    <w:rsid w:val="00F827BD"/>
    <w:rsid w:val="00F849FE"/>
    <w:rsid w:val="00F853FE"/>
    <w:rsid w:val="00F85741"/>
    <w:rsid w:val="00F9380D"/>
    <w:rsid w:val="00F97CDA"/>
    <w:rsid w:val="00FA4680"/>
    <w:rsid w:val="00FA5A82"/>
    <w:rsid w:val="00FB025F"/>
    <w:rsid w:val="00FB1D88"/>
    <w:rsid w:val="00FB2CB5"/>
    <w:rsid w:val="00FB32CF"/>
    <w:rsid w:val="00FB3836"/>
    <w:rsid w:val="00FB3A9D"/>
    <w:rsid w:val="00FB53B5"/>
    <w:rsid w:val="00FB690D"/>
    <w:rsid w:val="00FB6D45"/>
    <w:rsid w:val="00FC156D"/>
    <w:rsid w:val="00FC2905"/>
    <w:rsid w:val="00FC3295"/>
    <w:rsid w:val="00FC6909"/>
    <w:rsid w:val="00FC6FFF"/>
    <w:rsid w:val="00FD02C1"/>
    <w:rsid w:val="00FD337A"/>
    <w:rsid w:val="00FD45FE"/>
    <w:rsid w:val="00FD6B87"/>
    <w:rsid w:val="00FE076F"/>
    <w:rsid w:val="00FE1FE5"/>
    <w:rsid w:val="00FE5444"/>
    <w:rsid w:val="00FF20C6"/>
    <w:rsid w:val="00FF3320"/>
    <w:rsid w:val="00FF61FD"/>
    <w:rsid w:val="00FF6A25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F1B49E7B-C7B2-49B2-8CDD-C66E9322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uiPriority="16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45E87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next w:val="BodyTextArial"/>
    <w:link w:val="Heading1Char"/>
    <w:qFormat/>
    <w:rsid w:val="00FF20C6"/>
    <w:pPr>
      <w:keepNext/>
      <w:keepLines/>
      <w:numPr>
        <w:numId w:val="1"/>
      </w:numPr>
      <w:pBdr>
        <w:bottom w:val="single" w:sz="24" w:space="1" w:color="C8221A"/>
      </w:pBdr>
      <w:tabs>
        <w:tab w:val="left" w:pos="720"/>
      </w:tabs>
      <w:spacing w:before="480" w:after="120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next w:val="BodyTextArial"/>
    <w:link w:val="Heading2Char"/>
    <w:qFormat/>
    <w:rsid w:val="00FF20C6"/>
    <w:pPr>
      <w:keepNext/>
      <w:keepLines/>
      <w:numPr>
        <w:ilvl w:val="1"/>
        <w:numId w:val="1"/>
      </w:numPr>
      <w:tabs>
        <w:tab w:val="left" w:pos="720"/>
      </w:tabs>
      <w:spacing w:before="360" w:after="120"/>
      <w:outlineLvl w:val="1"/>
    </w:pPr>
    <w:rPr>
      <w:rFonts w:ascii="Arial" w:hAnsi="Arial"/>
      <w:b/>
      <w:bCs/>
      <w:iCs/>
      <w:noProof/>
      <w:sz w:val="24"/>
      <w:szCs w:val="22"/>
    </w:rPr>
  </w:style>
  <w:style w:type="paragraph" w:styleId="Heading3">
    <w:name w:val="heading 3"/>
    <w:next w:val="BodyTextArial"/>
    <w:link w:val="Heading3Char"/>
    <w:qFormat/>
    <w:rsid w:val="001C57BF"/>
    <w:pPr>
      <w:keepNext/>
      <w:keepLines/>
      <w:numPr>
        <w:ilvl w:val="2"/>
        <w:numId w:val="1"/>
      </w:numPr>
      <w:tabs>
        <w:tab w:val="left" w:pos="720"/>
      </w:tabs>
      <w:spacing w:before="360" w:after="120"/>
      <w:outlineLvl w:val="2"/>
    </w:pPr>
    <w:rPr>
      <w:rFonts w:ascii="Arial" w:eastAsia="Times New Roman" w:hAnsi="Arial"/>
      <w:b/>
      <w:bCs/>
      <w:noProof/>
      <w:sz w:val="22"/>
      <w:szCs w:val="26"/>
    </w:rPr>
  </w:style>
  <w:style w:type="paragraph" w:styleId="Heading4">
    <w:name w:val="heading 4"/>
    <w:next w:val="Normal"/>
    <w:link w:val="Heading4Char"/>
    <w:uiPriority w:val="9"/>
    <w:semiHidden/>
    <w:rsid w:val="001C57BF"/>
    <w:pPr>
      <w:keepNext/>
      <w:keepLines/>
      <w:spacing w:before="360" w:after="60"/>
      <w:outlineLvl w:val="3"/>
    </w:pPr>
    <w:rPr>
      <w:rFonts w:ascii="Arial" w:eastAsia="Times New Roman" w:hAnsi="Arial"/>
      <w:bCs/>
      <w:i/>
      <w:szCs w:val="28"/>
    </w:rPr>
  </w:style>
  <w:style w:type="paragraph" w:styleId="Heading5">
    <w:name w:val="heading 5"/>
    <w:next w:val="Normal"/>
    <w:link w:val="Heading5Char"/>
    <w:uiPriority w:val="9"/>
    <w:semiHidden/>
    <w:rsid w:val="001C57BF"/>
    <w:pPr>
      <w:keepNext/>
      <w:keepLines/>
      <w:spacing w:before="360" w:after="120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7B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7B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7BF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rFonts w:eastAsia="Times New Roman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7BF"/>
    <w:pPr>
      <w:numPr>
        <w:ilvl w:val="8"/>
        <w:numId w:val="1"/>
      </w:numPr>
      <w:spacing w:before="240" w:after="60"/>
      <w:outlineLvl w:val="8"/>
    </w:pPr>
    <w:rPr>
      <w:rFonts w:eastAsia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_Arial"/>
    <w:rsid w:val="001C57BF"/>
    <w:pPr>
      <w:spacing w:before="60" w:after="180" w:line="312" w:lineRule="auto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FF20C6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20C6"/>
    <w:rPr>
      <w:rFonts w:ascii="Arial" w:hAnsi="Arial"/>
      <w:b/>
      <w:bCs/>
      <w:iCs/>
      <w:noProof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241310"/>
    <w:rPr>
      <w:rFonts w:ascii="Arial" w:eastAsia="Times New Roman" w:hAnsi="Arial"/>
      <w:b/>
      <w:bCs/>
      <w:noProof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81F"/>
    <w:rPr>
      <w:rFonts w:ascii="Arial" w:eastAsia="Times New Roman" w:hAnsi="Arial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81F"/>
    <w:rPr>
      <w:rFonts w:ascii="Arial" w:eastAsia="Times New Roman" w:hAnsi="Arial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81F"/>
    <w:rPr>
      <w:rFonts w:ascii="Arial" w:eastAsia="Times New Roman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81F"/>
    <w:rPr>
      <w:rFonts w:ascii="Arial" w:eastAsia="Times New Roman" w:hAnsi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81F"/>
    <w:rPr>
      <w:rFonts w:ascii="Arial" w:eastAsia="Times New Roman" w:hAnsi="Arial"/>
      <w:b/>
      <w:iCs/>
      <w:cap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81F"/>
    <w:rPr>
      <w:rFonts w:ascii="Arial" w:eastAsia="Times New Roman" w:hAnsi="Arial"/>
      <w:b/>
      <w:caps/>
      <w:szCs w:val="22"/>
    </w:rPr>
  </w:style>
  <w:style w:type="paragraph" w:customStyle="1" w:styleId="Table04NumberedList">
    <w:name w:val="Table 04_Numbered List"/>
    <w:uiPriority w:val="23"/>
    <w:rsid w:val="000434C7"/>
    <w:pPr>
      <w:numPr>
        <w:numId w:val="8"/>
      </w:numPr>
      <w:spacing w:before="40" w:after="20" w:line="276" w:lineRule="auto"/>
    </w:pPr>
    <w:rPr>
      <w:rFonts w:ascii="Arial" w:hAnsi="Arial" w:cs="Arial"/>
      <w:sz w:val="18"/>
    </w:rPr>
  </w:style>
  <w:style w:type="paragraph" w:customStyle="1" w:styleId="Table01Header">
    <w:name w:val="Table 01_Header"/>
    <w:uiPriority w:val="20"/>
    <w:rsid w:val="000434C7"/>
    <w:pPr>
      <w:keepNext/>
      <w:keepLines/>
      <w:spacing w:before="40" w:after="20"/>
    </w:pPr>
    <w:rPr>
      <w:rFonts w:ascii="Arial" w:hAnsi="Arial" w:cs="Arial"/>
      <w:b/>
      <w:sz w:val="18"/>
    </w:rPr>
  </w:style>
  <w:style w:type="paragraph" w:customStyle="1" w:styleId="Table02Body">
    <w:name w:val="Table 02_Body"/>
    <w:uiPriority w:val="21"/>
    <w:rsid w:val="000434C7"/>
    <w:pPr>
      <w:spacing w:before="40" w:after="20" w:line="271" w:lineRule="auto"/>
    </w:pPr>
    <w:rPr>
      <w:rFonts w:ascii="Arial" w:hAnsi="Arial" w:cs="Arial"/>
      <w:sz w:val="18"/>
    </w:rPr>
  </w:style>
  <w:style w:type="paragraph" w:styleId="TOC1">
    <w:name w:val="toc 1"/>
    <w:basedOn w:val="Normal"/>
    <w:next w:val="Normal"/>
    <w:uiPriority w:val="39"/>
    <w:rsid w:val="009364F1"/>
    <w:pPr>
      <w:tabs>
        <w:tab w:val="left" w:pos="540"/>
        <w:tab w:val="right" w:leader="dot" w:pos="10080"/>
      </w:tabs>
      <w:spacing w:before="180" w:after="120"/>
      <w:ind w:left="547" w:hanging="547"/>
    </w:pPr>
    <w:rPr>
      <w:bCs/>
      <w:noProof/>
      <w:szCs w:val="20"/>
    </w:rPr>
  </w:style>
  <w:style w:type="paragraph" w:styleId="TOC2">
    <w:name w:val="toc 2"/>
    <w:next w:val="Normal"/>
    <w:uiPriority w:val="39"/>
    <w:rsid w:val="007D2870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rFonts w:ascii="Arial" w:hAnsi="Arial"/>
      <w:noProof/>
    </w:rPr>
  </w:style>
  <w:style w:type="paragraph" w:styleId="TOC3">
    <w:name w:val="toc 3"/>
    <w:next w:val="Normal"/>
    <w:uiPriority w:val="39"/>
    <w:rsid w:val="007D2870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rFonts w:ascii="Arial" w:hAnsi="Arial"/>
      <w:iCs/>
      <w:noProof/>
    </w:rPr>
  </w:style>
  <w:style w:type="paragraph" w:styleId="TOC4">
    <w:name w:val="toc 4"/>
    <w:basedOn w:val="Normal"/>
    <w:next w:val="Normal"/>
    <w:autoRedefine/>
    <w:uiPriority w:val="39"/>
    <w:semiHidden/>
    <w:rsid w:val="001C57BF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C57B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1C57B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1C57B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1C57B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C57BF"/>
    <w:pPr>
      <w:spacing w:after="0"/>
      <w:ind w:left="1760"/>
    </w:pPr>
    <w:rPr>
      <w:sz w:val="18"/>
      <w:szCs w:val="18"/>
    </w:rPr>
  </w:style>
  <w:style w:type="paragraph" w:styleId="ListBullet">
    <w:name w:val="List Bullet"/>
    <w:uiPriority w:val="14"/>
    <w:rsid w:val="00241742"/>
    <w:pPr>
      <w:numPr>
        <w:numId w:val="5"/>
      </w:numPr>
      <w:spacing w:before="40" w:after="40" w:line="276" w:lineRule="auto"/>
    </w:pPr>
    <w:rPr>
      <w:rFonts w:ascii="Arial" w:hAnsi="Arial"/>
      <w:szCs w:val="22"/>
    </w:rPr>
  </w:style>
  <w:style w:type="paragraph" w:styleId="ListNumber">
    <w:name w:val="List Number"/>
    <w:uiPriority w:val="16"/>
    <w:rsid w:val="00241742"/>
    <w:pPr>
      <w:numPr>
        <w:numId w:val="4"/>
      </w:numPr>
      <w:spacing w:before="40" w:after="40" w:line="276" w:lineRule="auto"/>
    </w:pPr>
    <w:rPr>
      <w:rFonts w:ascii="Arial" w:hAnsi="Arial"/>
      <w:szCs w:val="22"/>
    </w:rPr>
  </w:style>
  <w:style w:type="paragraph" w:customStyle="1" w:styleId="Table03BulletedList">
    <w:name w:val="Table 03_Bulleted List"/>
    <w:uiPriority w:val="22"/>
    <w:qFormat/>
    <w:rsid w:val="000434C7"/>
    <w:pPr>
      <w:numPr>
        <w:numId w:val="6"/>
      </w:numPr>
      <w:spacing w:before="40" w:after="20" w:line="276" w:lineRule="auto"/>
    </w:pPr>
    <w:rPr>
      <w:rFonts w:ascii="Arial" w:hAnsi="Arial"/>
      <w:sz w:val="18"/>
    </w:rPr>
  </w:style>
  <w:style w:type="paragraph" w:customStyle="1" w:styleId="TableItalics">
    <w:name w:val="Table Italics"/>
    <w:basedOn w:val="Table02Body"/>
    <w:next w:val="Normal"/>
    <w:semiHidden/>
    <w:qFormat/>
    <w:rsid w:val="001C57BF"/>
    <w:rPr>
      <w:i/>
    </w:rPr>
  </w:style>
  <w:style w:type="paragraph" w:customStyle="1" w:styleId="Heading0NoTOC-Gray">
    <w:name w:val="Heading 0_ No TOC-Gray"/>
    <w:next w:val="BodyTextArial"/>
    <w:uiPriority w:val="4"/>
    <w:semiHidden/>
    <w:rsid w:val="00E74313"/>
    <w:pPr>
      <w:keepNext/>
      <w:keepLines/>
      <w:shd w:val="clear" w:color="auto" w:fill="D9D9D9" w:themeFill="background1" w:themeFillShade="D9"/>
      <w:spacing w:before="360" w:after="120"/>
      <w:outlineLvl w:val="0"/>
    </w:pPr>
    <w:rPr>
      <w:rFonts w:ascii="Arial" w:hAnsi="Arial"/>
      <w:b/>
      <w:kern w:val="20"/>
      <w:sz w:val="22"/>
      <w:szCs w:val="22"/>
    </w:rPr>
  </w:style>
  <w:style w:type="paragraph" w:customStyle="1" w:styleId="TDocCover04LastRevised">
    <w:name w:val="TDoc_Cover 04_Last Revised"/>
    <w:uiPriority w:val="53"/>
    <w:semiHidden/>
    <w:rsid w:val="00B1145D"/>
    <w:pPr>
      <w:tabs>
        <w:tab w:val="left" w:pos="2160"/>
      </w:tabs>
      <w:spacing w:before="180" w:after="180"/>
      <w:ind w:left="2160" w:hanging="2160"/>
    </w:pPr>
    <w:rPr>
      <w:rFonts w:ascii="Arial" w:hAnsi="Arial"/>
      <w:b/>
      <w:sz w:val="22"/>
      <w:szCs w:val="22"/>
    </w:rPr>
  </w:style>
  <w:style w:type="paragraph" w:customStyle="1" w:styleId="BodyTextArial-Indented">
    <w:name w:val="Body Text_Arial-Indented"/>
    <w:basedOn w:val="Normal"/>
    <w:uiPriority w:val="1"/>
    <w:qFormat/>
    <w:rsid w:val="001C57BF"/>
    <w:pPr>
      <w:spacing w:before="60" w:after="180" w:line="312" w:lineRule="auto"/>
      <w:ind w:left="720"/>
    </w:pPr>
    <w:rPr>
      <w:rFonts w:cs="Arial"/>
      <w:bCs/>
      <w:szCs w:val="20"/>
    </w:rPr>
  </w:style>
  <w:style w:type="paragraph" w:customStyle="1" w:styleId="TDocCover03Space">
    <w:name w:val="TDoc_Cover 03_Space"/>
    <w:next w:val="TDocCover04LastRevised"/>
    <w:uiPriority w:val="52"/>
    <w:semiHidden/>
    <w:rsid w:val="000434C7"/>
    <w:pPr>
      <w:spacing w:line="10600" w:lineRule="exact"/>
    </w:pPr>
    <w:rPr>
      <w:rFonts w:ascii="Arial" w:hAnsi="Arial"/>
      <w:sz w:val="22"/>
      <w:szCs w:val="22"/>
    </w:rPr>
  </w:style>
  <w:style w:type="paragraph" w:customStyle="1" w:styleId="H-Subtitle02Bold">
    <w:name w:val="H-Subtitle 02_Bold"/>
    <w:next w:val="BodyTextArial"/>
    <w:uiPriority w:val="11"/>
    <w:rsid w:val="001C57BF"/>
    <w:pPr>
      <w:keepNext/>
      <w:keepLines/>
      <w:spacing w:before="240" w:after="120"/>
    </w:pPr>
    <w:rPr>
      <w:rFonts w:ascii="Arial" w:hAnsi="Arial" w:cs="Arial"/>
      <w:b/>
    </w:rPr>
  </w:style>
  <w:style w:type="paragraph" w:customStyle="1" w:styleId="H-Subtitle03Underlined">
    <w:name w:val="H-Subtitle 03_Underlined"/>
    <w:next w:val="BodyTextArial"/>
    <w:uiPriority w:val="12"/>
    <w:rsid w:val="001C57BF"/>
    <w:pPr>
      <w:keepNext/>
      <w:keepLines/>
      <w:spacing w:before="240" w:after="120"/>
    </w:pPr>
    <w:rPr>
      <w:rFonts w:ascii="Arial" w:hAnsi="Arial"/>
      <w:u w:val="single"/>
    </w:rPr>
  </w:style>
  <w:style w:type="paragraph" w:customStyle="1" w:styleId="TDocCover01Title">
    <w:name w:val="TDoc_Cover 01_Title"/>
    <w:uiPriority w:val="50"/>
    <w:semiHidden/>
    <w:rsid w:val="00150225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BodyTextTimes">
    <w:name w:val="Body Text_Times"/>
    <w:uiPriority w:val="2"/>
    <w:semiHidden/>
    <w:qFormat/>
    <w:rsid w:val="00B1145D"/>
    <w:pPr>
      <w:spacing w:before="60" w:after="180"/>
    </w:pPr>
    <w:rPr>
      <w:rFonts w:ascii="Times New Roman" w:hAnsi="Times New Roman"/>
      <w:sz w:val="22"/>
      <w:szCs w:val="24"/>
    </w:rPr>
  </w:style>
  <w:style w:type="paragraph" w:customStyle="1" w:styleId="TDocCover05Header-Footer">
    <w:name w:val="TDoc_Cover 05_Header-Footer"/>
    <w:basedOn w:val="Normal"/>
    <w:uiPriority w:val="54"/>
    <w:qFormat/>
    <w:rsid w:val="007D40D8"/>
    <w:pPr>
      <w:tabs>
        <w:tab w:val="right" w:pos="10080"/>
      </w:tabs>
      <w:spacing w:after="0" w:line="240" w:lineRule="auto"/>
    </w:pPr>
    <w:rPr>
      <w:b/>
      <w:color w:val="808080"/>
      <w:sz w:val="16"/>
      <w:szCs w:val="18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B1145D"/>
    <w:pPr>
      <w:ind w:left="720"/>
    </w:pPr>
  </w:style>
  <w:style w:type="paragraph" w:customStyle="1" w:styleId="ListNumberWholeListIndented">
    <w:name w:val="List Number_Whole List Indented"/>
    <w:uiPriority w:val="17"/>
    <w:rsid w:val="00241742"/>
    <w:pPr>
      <w:numPr>
        <w:numId w:val="3"/>
      </w:numPr>
      <w:spacing w:before="40" w:after="40" w:line="276" w:lineRule="auto"/>
    </w:pPr>
    <w:rPr>
      <w:rFonts w:ascii="Arial" w:hAnsi="Arial" w:cs="Arial"/>
    </w:rPr>
  </w:style>
  <w:style w:type="paragraph" w:customStyle="1" w:styleId="H-Subtitle04BoldandUnderlined">
    <w:name w:val="H-Subtitle 04_Bold and Underlined"/>
    <w:next w:val="BodyTextArial"/>
    <w:uiPriority w:val="13"/>
    <w:rsid w:val="001C57BF"/>
    <w:pPr>
      <w:keepNext/>
      <w:keepLines/>
      <w:spacing w:before="240" w:after="120"/>
    </w:pPr>
    <w:rPr>
      <w:rFonts w:ascii="Arial" w:hAnsi="Arial"/>
      <w:b/>
      <w:u w:val="single"/>
    </w:rPr>
  </w:style>
  <w:style w:type="paragraph" w:customStyle="1" w:styleId="H-Subtitle01Italics">
    <w:name w:val="H-Subtitle 01_Italics"/>
    <w:next w:val="BodyTextArial"/>
    <w:uiPriority w:val="10"/>
    <w:rsid w:val="001C57BF"/>
    <w:pPr>
      <w:keepNext/>
      <w:keepLines/>
      <w:spacing w:before="240" w:after="120"/>
    </w:pPr>
    <w:rPr>
      <w:rFonts w:ascii="Arial" w:eastAsia="Times New Roman" w:hAnsi="Arial"/>
      <w:i/>
      <w:szCs w:val="24"/>
    </w:rPr>
  </w:style>
  <w:style w:type="paragraph" w:customStyle="1" w:styleId="ScreenShot02InTable">
    <w:name w:val="Screen Shot 02_In Table"/>
    <w:basedOn w:val="Normal"/>
    <w:uiPriority w:val="19"/>
    <w:semiHidden/>
    <w:rsid w:val="00B1145D"/>
    <w:pPr>
      <w:framePr w:w="6480" w:wrap="notBeside" w:vAnchor="text" w:hAnchor="text" w:xAlign="right" w:y="1"/>
      <w:spacing w:before="60" w:after="180" w:line="240" w:lineRule="auto"/>
      <w:jc w:val="right"/>
    </w:pPr>
    <w:rPr>
      <w:rFonts w:cs="Arial"/>
      <w:bCs/>
      <w:szCs w:val="20"/>
    </w:rPr>
  </w:style>
  <w:style w:type="paragraph" w:customStyle="1" w:styleId="TDocUseOnlyBelow-----------">
    <w:name w:val="TDoc Use  Only Below  -----------"/>
    <w:uiPriority w:val="49"/>
    <w:rsid w:val="007D40D8"/>
    <w:rPr>
      <w:rFonts w:ascii="Arial" w:hAnsi="Arial"/>
      <w:b/>
      <w:color w:val="C00000"/>
      <w:sz w:val="16"/>
      <w:szCs w:val="18"/>
    </w:rPr>
  </w:style>
  <w:style w:type="paragraph" w:customStyle="1" w:styleId="ScreenShot01FullPage">
    <w:name w:val="Screen Shot 01_Full Page"/>
    <w:basedOn w:val="BodyTextArial"/>
    <w:next w:val="BodyTextArial"/>
    <w:uiPriority w:val="18"/>
    <w:rsid w:val="00F97CDA"/>
    <w:pPr>
      <w:pBdr>
        <w:top w:val="single" w:sz="4" w:space="1" w:color="auto"/>
        <w:bottom w:val="single" w:sz="4" w:space="1" w:color="auto"/>
      </w:pBdr>
      <w:jc w:val="center"/>
    </w:pPr>
    <w:rPr>
      <w:noProof/>
    </w:rPr>
  </w:style>
  <w:style w:type="paragraph" w:customStyle="1" w:styleId="Heading3NoNumbers">
    <w:name w:val="Heading 3_No Numbers"/>
    <w:next w:val="BodyTextArial"/>
    <w:rsid w:val="001C57BF"/>
    <w:pPr>
      <w:keepNext/>
      <w:keepLines/>
      <w:spacing w:before="240" w:after="120"/>
    </w:pPr>
    <w:rPr>
      <w:rFonts w:ascii="Arial" w:eastAsia="Times New Roman" w:hAnsi="Arial" w:cs="Arial"/>
      <w:b/>
      <w:bCs/>
      <w:u w:val="single"/>
    </w:rPr>
  </w:style>
  <w:style w:type="paragraph" w:customStyle="1" w:styleId="ListBulletWholeListIndented">
    <w:name w:val="List Bullet_Whole List Indented"/>
    <w:uiPriority w:val="15"/>
    <w:rsid w:val="00241742"/>
    <w:pPr>
      <w:numPr>
        <w:numId w:val="2"/>
      </w:numPr>
      <w:spacing w:before="40" w:after="40" w:line="276" w:lineRule="auto"/>
    </w:pPr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E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4A"/>
    <w:rPr>
      <w:rFonts w:ascii="Tahoma" w:hAnsi="Tahoma" w:cs="Tahoma"/>
      <w:sz w:val="16"/>
      <w:szCs w:val="16"/>
    </w:rPr>
  </w:style>
  <w:style w:type="paragraph" w:customStyle="1" w:styleId="TDocCover02Subtitle">
    <w:name w:val="TDoc_Cover 02_Subtitle"/>
    <w:basedOn w:val="Normal"/>
    <w:uiPriority w:val="51"/>
    <w:semiHidden/>
    <w:qFormat/>
    <w:rsid w:val="00DE614A"/>
    <w:pPr>
      <w:framePr w:hSpace="187" w:wrap="around" w:vAnchor="page" w:hAnchor="margin" w:y="865"/>
      <w:spacing w:after="0" w:line="240" w:lineRule="auto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TDocInfo01">
    <w:name w:val="TDoc_Info 01"/>
    <w:next w:val="BodyTextArial-Indented"/>
    <w:uiPriority w:val="55"/>
    <w:semiHidden/>
    <w:rsid w:val="004D131F"/>
    <w:pPr>
      <w:keepNext/>
      <w:spacing w:before="360" w:after="120"/>
      <w:outlineLvl w:val="0"/>
    </w:pPr>
    <w:rPr>
      <w:rFonts w:ascii="Arial" w:eastAsia="Times New Roman" w:hAnsi="Arial"/>
      <w:b/>
      <w:bCs/>
      <w:sz w:val="22"/>
      <w:szCs w:val="22"/>
    </w:rPr>
  </w:style>
  <w:style w:type="paragraph" w:customStyle="1" w:styleId="TDocInfo02">
    <w:name w:val="TDoc_Info 02"/>
    <w:next w:val="BodyTextArial"/>
    <w:uiPriority w:val="56"/>
    <w:semiHidden/>
    <w:qFormat/>
    <w:rsid w:val="00383856"/>
    <w:pPr>
      <w:shd w:val="clear" w:color="auto" w:fill="F2F2F2" w:themeFill="background1" w:themeFillShade="F2"/>
      <w:spacing w:before="60" w:after="60" w:line="276" w:lineRule="auto"/>
      <w:ind w:left="2160" w:hanging="2160"/>
      <w:outlineLvl w:val="1"/>
    </w:pPr>
    <w:rPr>
      <w:rFonts w:ascii="Arial" w:eastAsia="Times New Roman" w:hAnsi="Arial"/>
      <w:bCs/>
      <w:szCs w:val="22"/>
    </w:rPr>
  </w:style>
  <w:style w:type="paragraph" w:styleId="Header">
    <w:name w:val="header"/>
    <w:basedOn w:val="Normal"/>
    <w:link w:val="HeaderChar"/>
    <w:uiPriority w:val="99"/>
    <w:semiHidden/>
    <w:rsid w:val="00DF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C51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rsid w:val="00DF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51"/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143AD8"/>
    <w:rPr>
      <w:color w:val="0000FF" w:themeColor="hyperlink"/>
      <w:u w:val="single"/>
    </w:rPr>
  </w:style>
  <w:style w:type="paragraph" w:customStyle="1" w:styleId="Heading0NoTOC-RedLine">
    <w:name w:val="Heading 0_No TOC-Red Line"/>
    <w:next w:val="BodyTextArial"/>
    <w:semiHidden/>
    <w:rsid w:val="00E3704A"/>
    <w:pPr>
      <w:keepNext/>
      <w:keepLines/>
      <w:pBdr>
        <w:bottom w:val="single" w:sz="24" w:space="1" w:color="C00000"/>
      </w:pBdr>
      <w:spacing w:before="360" w:after="120"/>
    </w:pPr>
    <w:rPr>
      <w:rFonts w:ascii="Arial" w:eastAsia="Times New Roman" w:hAnsi="Arial"/>
      <w:b/>
      <w:bCs/>
      <w:sz w:val="24"/>
      <w:szCs w:val="22"/>
    </w:rPr>
  </w:style>
  <w:style w:type="paragraph" w:customStyle="1" w:styleId="Heading0TOC-RedLine">
    <w:name w:val="Heading 0_TOC-Red Line"/>
    <w:next w:val="BodyTextArial"/>
    <w:semiHidden/>
    <w:rsid w:val="00E3704A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eastAsia="Times New Roman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C08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semiHidden/>
    <w:unhideWhenUsed/>
    <w:rsid w:val="005F44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77A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0BDF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0B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0BDF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0BDF"/>
    <w:rPr>
      <w:rFonts w:ascii="Arial" w:hAnsi="Arial" w:cs="Arial"/>
      <w:vanish/>
      <w:sz w:val="16"/>
      <w:szCs w:val="16"/>
    </w:rPr>
  </w:style>
  <w:style w:type="paragraph" w:customStyle="1" w:styleId="BodyTextItalicDescriptive">
    <w:name w:val="Body Text Italic Descriptive"/>
    <w:basedOn w:val="BodyText"/>
    <w:semiHidden/>
    <w:rsid w:val="008D3C51"/>
    <w:pPr>
      <w:spacing w:after="180" w:line="240" w:lineRule="auto"/>
    </w:pPr>
    <w:rPr>
      <w:rFonts w:ascii="Times New Roman" w:eastAsia="Times New Roman" w:hAnsi="Times New Roman"/>
      <w:i/>
      <w:iCs/>
      <w:szCs w:val="24"/>
    </w:rPr>
  </w:style>
  <w:style w:type="paragraph" w:styleId="BodyText">
    <w:name w:val="Body Text"/>
    <w:basedOn w:val="Normal"/>
    <w:link w:val="BodyTextChar"/>
    <w:semiHidden/>
    <w:rsid w:val="008D3C51"/>
    <w:pPr>
      <w:spacing w:after="120"/>
    </w:pPr>
  </w:style>
  <w:style w:type="paragraph" w:customStyle="1" w:styleId="Table">
    <w:name w:val="Table"/>
    <w:basedOn w:val="Normal"/>
    <w:semiHidden/>
    <w:rsid w:val="0026015E"/>
    <w:pPr>
      <w:spacing w:before="60" w:after="60" w:line="240" w:lineRule="auto"/>
    </w:pPr>
    <w:rPr>
      <w:rFonts w:eastAsia="Times New Roman"/>
      <w:sz w:val="16"/>
      <w:szCs w:val="16"/>
    </w:rPr>
  </w:style>
  <w:style w:type="paragraph" w:customStyle="1" w:styleId="BannerSubtitle">
    <w:name w:val="Banner Subtitle"/>
    <w:basedOn w:val="Normal"/>
    <w:next w:val="Normal"/>
    <w:semiHidden/>
    <w:rsid w:val="00352777"/>
    <w:pPr>
      <w:spacing w:after="0" w:line="240" w:lineRule="auto"/>
      <w:jc w:val="right"/>
    </w:pPr>
    <w:rPr>
      <w:rFonts w:ascii="Arial Black" w:eastAsia="Times New Roman" w:hAnsi="Arial Black"/>
      <w:bCs/>
      <w:iCs/>
      <w:color w:val="808080"/>
      <w:sz w:val="18"/>
      <w:szCs w:val="24"/>
    </w:rPr>
  </w:style>
  <w:style w:type="paragraph" w:customStyle="1" w:styleId="BannerTitle">
    <w:name w:val="Banner Title"/>
    <w:basedOn w:val="Normal"/>
    <w:next w:val="Normal"/>
    <w:semiHidden/>
    <w:rsid w:val="00352777"/>
    <w:pPr>
      <w:spacing w:after="0" w:line="240" w:lineRule="auto"/>
      <w:jc w:val="right"/>
    </w:pPr>
    <w:rPr>
      <w:rFonts w:eastAsia="Times New Roman"/>
      <w:b/>
      <w:bCs/>
      <w:iCs/>
      <w:sz w:val="24"/>
      <w:szCs w:val="24"/>
    </w:rPr>
  </w:style>
  <w:style w:type="paragraph" w:customStyle="1" w:styleId="Heading0GrayNoTOC">
    <w:name w:val="Heading 0_Gray_No TOC"/>
    <w:basedOn w:val="Normal"/>
    <w:semiHidden/>
    <w:rsid w:val="00352777"/>
    <w:pPr>
      <w:pageBreakBefore/>
      <w:shd w:val="clear" w:color="auto" w:fill="E6E6E6"/>
      <w:tabs>
        <w:tab w:val="left" w:pos="2880"/>
      </w:tabs>
      <w:spacing w:before="480" w:after="180" w:line="240" w:lineRule="auto"/>
      <w:ind w:left="2880" w:hanging="2880"/>
    </w:pPr>
    <w:rPr>
      <w:rFonts w:eastAsia="Times New Roman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D3C51"/>
    <w:rPr>
      <w:rFonts w:ascii="Arial" w:hAnsi="Arial"/>
      <w:szCs w:val="22"/>
    </w:rPr>
  </w:style>
  <w:style w:type="paragraph" w:customStyle="1" w:styleId="TableHeading">
    <w:name w:val="Table Heading"/>
    <w:basedOn w:val="Table"/>
    <w:semiHidden/>
    <w:rsid w:val="0026015E"/>
    <w:pPr>
      <w:spacing w:after="20"/>
    </w:pPr>
    <w:rPr>
      <w:b/>
      <w:bCs/>
    </w:rPr>
  </w:style>
  <w:style w:type="paragraph" w:customStyle="1" w:styleId="Heading0Gray-TOC">
    <w:name w:val="Heading 0_ Gray-TOC"/>
    <w:basedOn w:val="Normal"/>
    <w:next w:val="BodyText"/>
    <w:rsid w:val="0026015E"/>
    <w:pPr>
      <w:pageBreakBefore/>
      <w:shd w:val="clear" w:color="auto" w:fill="E6E6E6"/>
      <w:spacing w:before="240" w:after="120" w:line="240" w:lineRule="auto"/>
    </w:pPr>
    <w:rPr>
      <w:rFonts w:eastAsia="Times New Roman"/>
      <w:b/>
      <w:bCs/>
      <w:sz w:val="22"/>
    </w:rPr>
  </w:style>
  <w:style w:type="paragraph" w:customStyle="1" w:styleId="Heading0TOC-Gray">
    <w:name w:val="Heading 0_TOC-Gray"/>
    <w:next w:val="BodyTextArial"/>
    <w:uiPriority w:val="5"/>
    <w:rsid w:val="00817D6A"/>
    <w:pPr>
      <w:shd w:val="clear" w:color="auto" w:fill="D9D9D9" w:themeFill="background1" w:themeFillShade="D9"/>
      <w:spacing w:before="240" w:after="120"/>
    </w:pPr>
    <w:rPr>
      <w:rFonts w:ascii="Arial" w:hAnsi="Arial"/>
      <w:b/>
      <w:kern w:val="20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D6A"/>
    <w:pPr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rsid w:val="0081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7D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D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D6A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BFB"/>
    <w:pPr>
      <w:numPr>
        <w:numId w:val="0"/>
      </w:numPr>
      <w:pBdr>
        <w:bottom w:val="none" w:sz="0" w:space="0" w:color="auto"/>
      </w:pBdr>
      <w:tabs>
        <w:tab w:val="clear" w:pos="720"/>
      </w:tabs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\\afd-nas-04\DeptData\Payroll\PSoft%20Absence%20Management%20Module\HCM%209.0\AM%209.0%20Upgrade\HCM%209.0%20Absence%20Mgmt%20BPGs\Cal%20Poly%20Guides\my.calpoly.edu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1c4a71bb-6b96-4e42-959d-98bd5dde606a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EBC2A62D196449BF617F3A7CF9851" ma:contentTypeVersion="10" ma:contentTypeDescription="Create a new document." ma:contentTypeScope="" ma:versionID="7571d4b02aa676ba88148b584ecf1573">
  <xsd:schema xmlns:xsd="http://www.w3.org/2001/XMLSchema" xmlns:p="http://schemas.microsoft.com/office/2006/metadata/properties" xmlns:ns1="http://schemas.microsoft.com/sharepoint/v3" xmlns:ns2="1c4a71bb-6b96-4e42-959d-98bd5dde606a" targetNamespace="http://schemas.microsoft.com/office/2006/metadata/properties" ma:root="true" ma:fieldsID="d814840e1a6f9ef2c9875c3c143c4639" ns1:_="" ns2:_="">
    <xsd:import namespace="http://schemas.microsoft.com/sharepoint/v3"/>
    <xsd:import namespace="1c4a71bb-6b96-4e42-959d-98bd5dde606a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9" nillable="true" ma:displayName="E-Mail Sender" ma:hidden="true" ma:internalName="EmailSender">
      <xsd:simpleType>
        <xsd:restriction base="dms:Note"/>
      </xsd:simpleType>
    </xsd:element>
    <xsd:element name="EmailTo" ma:index="10" nillable="true" ma:displayName="E-Mail To" ma:hidden="true" ma:internalName="EmailTo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c4a71bb-6b96-4e42-959d-98bd5dde606a" elementFormDefault="qualified">
    <xsd:import namespace="http://schemas.microsoft.com/office/2006/documentManagement/types"/>
    <xsd:element name="Comments" ma:index="2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26C4-72E3-456D-9011-473A73C8559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1c4a71bb-6b96-4e42-959d-98bd5dde60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DB207B-5E9E-438D-AD7C-6C0540783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D2B47-0F75-4B0B-AF2D-C3BEE6B1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4a71bb-6b96-4e42-959d-98bd5dde60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918408-811A-44A5-A39B-877C62E6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5CF6F488.dotm</Template>
  <TotalTime>0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Absence Balance Inquiry Page</vt:lpstr>
    </vt:vector>
  </TitlesOfParts>
  <Company>CSU, Office of the Chancellor</Company>
  <LinksUpToDate>false</LinksUpToDate>
  <CharactersWithSpaces>3097</CharactersWithSpaces>
  <SharedDoc>false</SharedDoc>
  <HLinks>
    <vt:vector size="372" baseType="variant">
      <vt:variant>
        <vt:i4>2162717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_Script_Test_Results</vt:lpwstr>
      </vt:variant>
      <vt:variant>
        <vt:i4>4391012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_Test_Script_Steps</vt:lpwstr>
      </vt:variant>
      <vt:variant>
        <vt:i4>8061012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_High_Level_Description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_Toc196878277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_Toc196878276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_Toc196878275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_Toc196878274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_Toc196878273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_Toc196878272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_Toc196878271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_Toc196878270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_Toc196878269</vt:lpwstr>
      </vt:variant>
      <vt:variant>
        <vt:i4>1572914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_Toc196878268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_Toc196878267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_Toc196878266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_Toc196878265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_Toc196878264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_Toc196878263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_Toc196878262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_Toc196878261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_Toc196878260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_Toc196878259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_Toc196878258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_Toc196878257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_Toc196878256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_Toc196878255</vt:lpwstr>
      </vt:variant>
      <vt:variant>
        <vt:i4>1769522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_Toc196878254</vt:lpwstr>
      </vt:variant>
      <vt:variant>
        <vt:i4>1769522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_Toc196878253</vt:lpwstr>
      </vt:variant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_Toc196878252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_Toc196878251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_Toc196878250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_Toc196878249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_Toc196878248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_Toc196878247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_Toc196878246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_Toc196878245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_Toc196878244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_Toc196878243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_Toc196878242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_Toc196878241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_Toc196878240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_Toc196878239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_Toc196878238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_Toc196878237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_Toc196878236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_Toc196878235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_Toc196878234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_Toc196878233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_Toc196878232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_Toc196878231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_Toc196878230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_Toc196878229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_Toc196878228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_Toc196878227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_Toc196878226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_Toc196878225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_Toc196878224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_Toc196878223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_Toc196878222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_Toc196878221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_Toc196878220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_Toc196878219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Absence Balance Inquiry Page</dc:title>
  <dc:creator>Julie Maiorana</dc:creator>
  <cp:lastModifiedBy>Jennifer Hiatt</cp:lastModifiedBy>
  <cp:revision>2</cp:revision>
  <cp:lastPrinted>2012-05-18T21:10:00Z</cp:lastPrinted>
  <dcterms:created xsi:type="dcterms:W3CDTF">2017-11-27T23:33:00Z</dcterms:created>
  <dcterms:modified xsi:type="dcterms:W3CDTF">2017-11-27T23:33:00Z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0x0101004F7EBC2A62D196449BF617F3A7CF9851</vt:lpwstr>
  </property>
</Properties>
</file>